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7E9" w:rsidRDefault="00DD5C42" w:rsidP="00DD5C42">
      <w:pPr>
        <w:ind w:firstLineChars="200" w:firstLine="420"/>
        <w:rPr>
          <w:rFonts w:hint="eastAsia"/>
        </w:rPr>
      </w:pPr>
      <w:r w:rsidRPr="00DD5C42">
        <w:rPr>
          <w:rFonts w:hint="eastAsia"/>
        </w:rPr>
        <w:t>洋葱是含植物化学物种类最多、含量也最多的食物之一。这些成分宛如一种较强的血管扩张剂，能舒张血管，降低血液黏度，增强冠状动脉的流量，具有预防和治疗高血压、动脉硬化、高血脂和冠心病的作用。</w:t>
      </w:r>
    </w:p>
    <w:p w:rsidR="00000000" w:rsidRPr="00DD5C42" w:rsidRDefault="00966B27" w:rsidP="00DD5C42">
      <w:pPr>
        <w:ind w:firstLineChars="200" w:firstLine="420"/>
      </w:pPr>
      <w:r w:rsidRPr="00DD5C42">
        <w:rPr>
          <w:rFonts w:hint="eastAsia"/>
        </w:rPr>
        <w:t>紫洋葱的营养功效要高于黄洋葱。</w:t>
      </w:r>
    </w:p>
    <w:p w:rsidR="00966B27" w:rsidRDefault="00966B27" w:rsidP="00966B27">
      <w:pPr>
        <w:ind w:firstLineChars="200" w:firstLine="420"/>
        <w:rPr>
          <w:rFonts w:hint="eastAsia"/>
        </w:rPr>
      </w:pPr>
      <w:r w:rsidRPr="00DD5C42">
        <w:rPr>
          <w:rFonts w:hint="eastAsia"/>
        </w:rPr>
        <w:t>花生中的维生素</w:t>
      </w:r>
      <w:r w:rsidRPr="00DD5C42">
        <w:t>E</w:t>
      </w:r>
      <w:r w:rsidRPr="00DD5C42">
        <w:rPr>
          <w:rFonts w:hint="eastAsia"/>
        </w:rPr>
        <w:t>和锌含量较高，是抗氧化、延缓衰老、提高免疫力的重要成分。</w:t>
      </w:r>
    </w:p>
    <w:p w:rsidR="00DD5C42" w:rsidRDefault="00DD5C42" w:rsidP="00DD5C42">
      <w:pPr>
        <w:ind w:firstLineChars="200" w:firstLine="420"/>
        <w:rPr>
          <w:rFonts w:hint="eastAsia"/>
        </w:rPr>
      </w:pPr>
      <w:r w:rsidRPr="00DD5C42">
        <w:rPr>
          <w:rFonts w:hint="eastAsia"/>
        </w:rPr>
        <w:t>洋葱和花生都有其各自的改善血脂和血管健康的作用，并具备多重的抗氧化作用，如果单独食用，固然可以体现各自鲜明的营养功效，但是如果两者搭配同食，则可以发挥协同作战的威力。</w:t>
      </w:r>
    </w:p>
    <w:p w:rsidR="00966B27" w:rsidRDefault="00966B27" w:rsidP="00DD5C42">
      <w:pPr>
        <w:ind w:firstLineChars="200" w:firstLine="420"/>
        <w:rPr>
          <w:rFonts w:hint="eastAsia"/>
        </w:rPr>
      </w:pPr>
      <w:r w:rsidRPr="00DD5C42">
        <w:rPr>
          <w:rFonts w:hint="eastAsia"/>
        </w:rPr>
        <w:t>紫洋葱</w:t>
      </w:r>
      <w:r>
        <w:rPr>
          <w:rFonts w:hint="eastAsia"/>
        </w:rPr>
        <w:t>拌</w:t>
      </w:r>
      <w:r w:rsidRPr="00DD5C42">
        <w:rPr>
          <w:rFonts w:hint="eastAsia"/>
        </w:rPr>
        <w:t>花生米</w:t>
      </w:r>
      <w:r>
        <w:rPr>
          <w:rFonts w:hint="eastAsia"/>
        </w:rPr>
        <w:t>：</w:t>
      </w:r>
      <w:bookmarkStart w:id="0" w:name="_GoBack"/>
      <w:bookmarkEnd w:id="0"/>
    </w:p>
    <w:p w:rsidR="00000000" w:rsidRPr="00DD5C42" w:rsidRDefault="00966B27" w:rsidP="00DD5C42">
      <w:pPr>
        <w:ind w:firstLineChars="200" w:firstLine="420"/>
      </w:pPr>
      <w:r w:rsidRPr="00DD5C42">
        <w:rPr>
          <w:rFonts w:hint="eastAsia"/>
        </w:rPr>
        <w:t>主料：紫洋葱、花生米。</w:t>
      </w:r>
    </w:p>
    <w:p w:rsidR="00000000" w:rsidRPr="00DD5C42" w:rsidRDefault="00966B27" w:rsidP="00DD5C42">
      <w:pPr>
        <w:ind w:firstLineChars="200" w:firstLine="420"/>
      </w:pPr>
      <w:r w:rsidRPr="00DD5C42">
        <w:rPr>
          <w:rFonts w:hint="eastAsia"/>
        </w:rPr>
        <w:t>作料：陈醋、鲜味酱油、白糖、鸡精。</w:t>
      </w:r>
    </w:p>
    <w:p w:rsidR="00DD5C42" w:rsidRDefault="00DD5C42" w:rsidP="00DD5C42">
      <w:pPr>
        <w:ind w:firstLineChars="200" w:firstLine="420"/>
      </w:pPr>
      <w:r w:rsidRPr="00DD5C42">
        <w:rPr>
          <w:rFonts w:hint="eastAsia"/>
        </w:rPr>
        <w:t>做法：①将花生米用</w:t>
      </w:r>
      <w:r w:rsidRPr="00DD5C42">
        <w:t>40</w:t>
      </w:r>
      <w:r w:rsidRPr="00DD5C42">
        <w:rPr>
          <w:rFonts w:ascii="宋体" w:eastAsia="宋体" w:hAnsi="宋体" w:cs="宋体" w:hint="eastAsia"/>
        </w:rPr>
        <w:t>℃</w:t>
      </w:r>
      <w:r w:rsidRPr="00DD5C42">
        <w:t>~50</w:t>
      </w:r>
      <w:r w:rsidRPr="00DD5C42">
        <w:rPr>
          <w:rFonts w:ascii="宋体" w:eastAsia="宋体" w:hAnsi="宋体" w:cs="宋体" w:hint="eastAsia"/>
        </w:rPr>
        <w:t>℃</w:t>
      </w:r>
      <w:r w:rsidRPr="00DD5C42">
        <w:t>的温水浸泡</w:t>
      </w:r>
      <w:r w:rsidRPr="00DD5C42">
        <w:t>3~5</w:t>
      </w:r>
      <w:r w:rsidRPr="00DD5C42">
        <w:rPr>
          <w:rFonts w:hint="eastAsia"/>
        </w:rPr>
        <w:t>小时，不用水煮，清水洗净待用；②将洋葱切成菱形小块；③用陈醋、鲜味酱油、白糖和鸡精将洋葱和花生米拌匀，</w:t>
      </w:r>
      <w:r w:rsidRPr="00DD5C42">
        <w:t>10</w:t>
      </w:r>
      <w:r w:rsidRPr="00DD5C42">
        <w:rPr>
          <w:rFonts w:hint="eastAsia"/>
        </w:rPr>
        <w:t>分钟后即可以食用。</w:t>
      </w:r>
    </w:p>
    <w:sectPr w:rsidR="00DD5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78DF"/>
    <w:multiLevelType w:val="hybridMultilevel"/>
    <w:tmpl w:val="C07AC334"/>
    <w:lvl w:ilvl="0" w:tplc="447A8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2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52C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A8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03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61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E6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885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34E176E"/>
    <w:multiLevelType w:val="hybridMultilevel"/>
    <w:tmpl w:val="1FEC1FFE"/>
    <w:lvl w:ilvl="0" w:tplc="B0949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A79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FACC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E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5E1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65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127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9E7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42"/>
    <w:rsid w:val="00150413"/>
    <w:rsid w:val="00190840"/>
    <w:rsid w:val="00314007"/>
    <w:rsid w:val="00361F03"/>
    <w:rsid w:val="006937E9"/>
    <w:rsid w:val="006F71CE"/>
    <w:rsid w:val="00957FF8"/>
    <w:rsid w:val="00966B27"/>
    <w:rsid w:val="00D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3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79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4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6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303</Characters>
  <Application>Microsoft Office Word</Application>
  <DocSecurity>0</DocSecurity>
  <Lines>2</Lines>
  <Paragraphs>1</Paragraphs>
  <ScaleCrop>false</ScaleCrop>
  <Company>Lenovo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2</cp:revision>
  <dcterms:created xsi:type="dcterms:W3CDTF">2017-04-26T10:13:00Z</dcterms:created>
  <dcterms:modified xsi:type="dcterms:W3CDTF">2017-04-26T10:22:00Z</dcterms:modified>
</cp:coreProperties>
</file>