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F81" w:rsidRPr="001B7F81" w:rsidRDefault="001B7F81" w:rsidP="001B7F81">
      <w:pPr>
        <w:widowControl/>
        <w:spacing w:line="570" w:lineRule="atLeast"/>
        <w:jc w:val="left"/>
        <w:outlineLvl w:val="1"/>
        <w:rPr>
          <w:rFonts w:ascii="微软雅黑" w:eastAsia="微软雅黑" w:hAnsi="微软雅黑" w:cs="宋体"/>
          <w:color w:val="000000"/>
          <w:kern w:val="36"/>
          <w:sz w:val="39"/>
          <w:szCs w:val="39"/>
        </w:rPr>
      </w:pPr>
      <w:r w:rsidRPr="001B7F81">
        <w:rPr>
          <w:rFonts w:ascii="微软雅黑" w:eastAsia="微软雅黑" w:hAnsi="微软雅黑" w:cs="宋体" w:hint="eastAsia"/>
          <w:color w:val="000000"/>
          <w:kern w:val="36"/>
          <w:sz w:val="39"/>
          <w:szCs w:val="39"/>
        </w:rPr>
        <w:t>如何防范空气“重度污染”</w:t>
      </w:r>
      <w:bookmarkStart w:id="0" w:name="_GoBack"/>
      <w:bookmarkEnd w:id="0"/>
    </w:p>
    <w:p w:rsidR="001B7F81" w:rsidRPr="001B7F81" w:rsidRDefault="001B7F81" w:rsidP="001B7F81">
      <w:pPr>
        <w:widowControl/>
        <w:spacing w:line="360" w:lineRule="atLeast"/>
        <w:jc w:val="left"/>
        <w:rPr>
          <w:rFonts w:ascii="ˎ̥" w:eastAsia="宋体" w:hAnsi="ˎ̥" w:cs="宋体"/>
          <w:color w:val="333333"/>
          <w:kern w:val="0"/>
          <w:szCs w:val="21"/>
        </w:rPr>
      </w:pPr>
      <w:r w:rsidRPr="001B7F81">
        <w:rPr>
          <w:rFonts w:ascii="ˎ̥" w:eastAsia="宋体" w:hAnsi="ˎ̥" w:cs="宋体"/>
          <w:color w:val="333333"/>
          <w:kern w:val="0"/>
          <w:szCs w:val="21"/>
        </w:rPr>
        <w:t xml:space="preserve">　　上周末，整个申城笼罩在一片雾蒙蒙中，尤其是到了深夜，空气质量竟达到</w:t>
      </w:r>
      <w:r w:rsidRPr="001B7F81">
        <w:rPr>
          <w:rFonts w:ascii="ˎ̥" w:eastAsia="宋体" w:hAnsi="ˎ̥" w:cs="宋体"/>
          <w:color w:val="333333"/>
          <w:kern w:val="0"/>
          <w:szCs w:val="21"/>
        </w:rPr>
        <w:t>“</w:t>
      </w:r>
      <w:r w:rsidRPr="001B7F81">
        <w:rPr>
          <w:rFonts w:ascii="ˎ̥" w:eastAsia="宋体" w:hAnsi="ˎ̥" w:cs="宋体"/>
          <w:color w:val="333333"/>
          <w:kern w:val="0"/>
          <w:szCs w:val="21"/>
        </w:rPr>
        <w:t>重度污染</w:t>
      </w:r>
      <w:r w:rsidRPr="001B7F81">
        <w:rPr>
          <w:rFonts w:ascii="ˎ̥" w:eastAsia="宋体" w:hAnsi="ˎ̥" w:cs="宋体"/>
          <w:color w:val="333333"/>
          <w:kern w:val="0"/>
          <w:szCs w:val="21"/>
        </w:rPr>
        <w:t>”</w:t>
      </w:r>
      <w:r w:rsidRPr="001B7F81">
        <w:rPr>
          <w:rFonts w:ascii="ˎ̥" w:eastAsia="宋体" w:hAnsi="ˎ̥" w:cs="宋体"/>
          <w:color w:val="333333"/>
          <w:kern w:val="0"/>
          <w:szCs w:val="21"/>
        </w:rPr>
        <w:t>。有网友调侃说，上海什么时候多了一个别名</w:t>
      </w:r>
      <w:r w:rsidRPr="001B7F81">
        <w:rPr>
          <w:rFonts w:ascii="ˎ̥" w:eastAsia="宋体" w:hAnsi="ˎ̥" w:cs="宋体"/>
          <w:color w:val="333333"/>
          <w:kern w:val="0"/>
          <w:szCs w:val="21"/>
        </w:rPr>
        <w:t>“</w:t>
      </w:r>
      <w:r w:rsidRPr="001B7F81">
        <w:rPr>
          <w:rFonts w:ascii="ˎ̥" w:eastAsia="宋体" w:hAnsi="ˎ̥" w:cs="宋体"/>
          <w:color w:val="333333"/>
          <w:kern w:val="0"/>
          <w:szCs w:val="21"/>
        </w:rPr>
        <w:t>雾都</w:t>
      </w:r>
      <w:r w:rsidRPr="001B7F81">
        <w:rPr>
          <w:rFonts w:ascii="ˎ̥" w:eastAsia="宋体" w:hAnsi="ˎ̥" w:cs="宋体"/>
          <w:color w:val="333333"/>
          <w:kern w:val="0"/>
          <w:szCs w:val="21"/>
        </w:rPr>
        <w:t>”</w:t>
      </w:r>
      <w:r w:rsidRPr="001B7F81">
        <w:rPr>
          <w:rFonts w:ascii="ˎ̥" w:eastAsia="宋体" w:hAnsi="ˎ̥" w:cs="宋体"/>
          <w:color w:val="333333"/>
          <w:kern w:val="0"/>
          <w:szCs w:val="21"/>
        </w:rPr>
        <w:t>？造成这一轮恶劣天气的原因是什么？秋冬季节，遇上这样的气候，市民又该如何防范？</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6090"/>
      </w:tblGrid>
      <w:tr w:rsidR="001B7F81" w:rsidRPr="001B7F81" w:rsidTr="001B7F81">
        <w:trPr>
          <w:tblCellSpacing w:w="15" w:type="dxa"/>
          <w:jc w:val="center"/>
        </w:trPr>
        <w:tc>
          <w:tcPr>
            <w:tcW w:w="0" w:type="auto"/>
            <w:vAlign w:val="center"/>
            <w:hideMark/>
          </w:tcPr>
          <w:p w:rsidR="001B7F81" w:rsidRPr="001B7F81" w:rsidRDefault="001B7F81" w:rsidP="001B7F81">
            <w:pPr>
              <w:widowControl/>
              <w:jc w:val="center"/>
              <w:rPr>
                <w:rFonts w:ascii="ˎ̥" w:eastAsia="宋体" w:hAnsi="ˎ̥" w:cs="宋体"/>
                <w:color w:val="666666"/>
                <w:kern w:val="0"/>
                <w:sz w:val="18"/>
                <w:szCs w:val="18"/>
              </w:rPr>
            </w:pPr>
            <w:r>
              <w:rPr>
                <w:rFonts w:ascii="ˎ̥" w:eastAsia="宋体" w:hAnsi="ˎ̥" w:cs="宋体" w:hint="eastAsia"/>
                <w:noProof/>
                <w:color w:val="666666"/>
                <w:kern w:val="0"/>
                <w:sz w:val="18"/>
                <w:szCs w:val="18"/>
              </w:rPr>
              <w:drawing>
                <wp:inline distT="0" distB="0" distL="0" distR="0">
                  <wp:extent cx="3810000" cy="2533650"/>
                  <wp:effectExtent l="0" t="0" r="0" b="0"/>
                  <wp:docPr id="1" name="图片 1" descr="如何防范空气“重度污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如何防范空气“重度污染”"/>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2533650"/>
                          </a:xfrm>
                          <a:prstGeom prst="rect">
                            <a:avLst/>
                          </a:prstGeom>
                          <a:noFill/>
                          <a:ln>
                            <a:noFill/>
                          </a:ln>
                        </pic:spPr>
                      </pic:pic>
                    </a:graphicData>
                  </a:graphic>
                </wp:inline>
              </w:drawing>
            </w:r>
          </w:p>
        </w:tc>
      </w:tr>
    </w:tbl>
    <w:p w:rsidR="0076197F" w:rsidRPr="001B7F81" w:rsidRDefault="001B7F81" w:rsidP="001B7F81">
      <w:pPr>
        <w:widowControl/>
        <w:spacing w:line="360" w:lineRule="atLeast"/>
        <w:jc w:val="left"/>
        <w:rPr>
          <w:rFonts w:ascii="ˎ̥" w:eastAsia="宋体" w:hAnsi="ˎ̥" w:cs="宋体" w:hint="eastAsia"/>
          <w:color w:val="333333"/>
          <w:kern w:val="0"/>
          <w:szCs w:val="21"/>
        </w:rPr>
      </w:pPr>
      <w:r w:rsidRPr="001B7F81">
        <w:rPr>
          <w:rFonts w:ascii="ˎ̥" w:eastAsia="宋体" w:hAnsi="ˎ̥" w:cs="宋体"/>
          <w:color w:val="333333"/>
          <w:kern w:val="0"/>
          <w:szCs w:val="21"/>
        </w:rPr>
        <w:br/>
      </w:r>
      <w:r w:rsidRPr="001B7F81">
        <w:rPr>
          <w:rFonts w:ascii="ˎ̥" w:eastAsia="宋体" w:hAnsi="ˎ̥" w:cs="宋体"/>
          <w:color w:val="333333"/>
          <w:kern w:val="0"/>
          <w:szCs w:val="21"/>
        </w:rPr>
        <w:t xml:space="preserve">　　从上周六开始，上海连续两天的空气质量一直都是</w:t>
      </w:r>
      <w:r w:rsidRPr="001B7F81">
        <w:rPr>
          <w:rFonts w:ascii="ˎ̥" w:eastAsia="宋体" w:hAnsi="ˎ̥" w:cs="宋体"/>
          <w:color w:val="333333"/>
          <w:kern w:val="0"/>
          <w:szCs w:val="21"/>
        </w:rPr>
        <w:t>“</w:t>
      </w:r>
      <w:r w:rsidRPr="001B7F81">
        <w:rPr>
          <w:rFonts w:ascii="ˎ̥" w:eastAsia="宋体" w:hAnsi="ˎ̥" w:cs="宋体"/>
          <w:color w:val="333333"/>
          <w:kern w:val="0"/>
          <w:szCs w:val="21"/>
        </w:rPr>
        <w:t>轻度污染</w:t>
      </w:r>
      <w:r w:rsidRPr="001B7F81">
        <w:rPr>
          <w:rFonts w:ascii="ˎ̥" w:eastAsia="宋体" w:hAnsi="ˎ̥" w:cs="宋体"/>
          <w:color w:val="333333"/>
          <w:kern w:val="0"/>
          <w:szCs w:val="21"/>
        </w:rPr>
        <w:t>”</w:t>
      </w:r>
      <w:r w:rsidRPr="001B7F81">
        <w:rPr>
          <w:rFonts w:ascii="ˎ̥" w:eastAsia="宋体" w:hAnsi="ˎ̥" w:cs="宋体"/>
          <w:color w:val="333333"/>
          <w:kern w:val="0"/>
          <w:szCs w:val="21"/>
        </w:rPr>
        <w:t>。环境监测数据显示，周日本市空气质量三项指标中的可吸入颗粒物和二氧化氮双双超标，达到轻度污染。周日晚间，本市空气污染指数更是一路飙升，从周日晚</w:t>
      </w:r>
      <w:r w:rsidRPr="001B7F81">
        <w:rPr>
          <w:rFonts w:ascii="ˎ̥" w:eastAsia="宋体" w:hAnsi="ˎ̥" w:cs="宋体"/>
          <w:color w:val="333333"/>
          <w:kern w:val="0"/>
          <w:szCs w:val="21"/>
        </w:rPr>
        <w:t>7</w:t>
      </w:r>
      <w:r w:rsidRPr="001B7F81">
        <w:rPr>
          <w:rFonts w:ascii="ˎ̥" w:eastAsia="宋体" w:hAnsi="ˎ̥" w:cs="宋体"/>
          <w:color w:val="333333"/>
          <w:kern w:val="0"/>
          <w:szCs w:val="21"/>
        </w:rPr>
        <w:t>时至周一凌晨</w:t>
      </w:r>
      <w:r w:rsidRPr="001B7F81">
        <w:rPr>
          <w:rFonts w:ascii="ˎ̥" w:eastAsia="宋体" w:hAnsi="ˎ̥" w:cs="宋体"/>
          <w:color w:val="333333"/>
          <w:kern w:val="0"/>
          <w:szCs w:val="21"/>
        </w:rPr>
        <w:t>3</w:t>
      </w:r>
      <w:r w:rsidRPr="001B7F81">
        <w:rPr>
          <w:rFonts w:ascii="ˎ̥" w:eastAsia="宋体" w:hAnsi="ˎ̥" w:cs="宋体"/>
          <w:color w:val="333333"/>
          <w:kern w:val="0"/>
          <w:szCs w:val="21"/>
        </w:rPr>
        <w:t>时一度超过</w:t>
      </w:r>
      <w:r w:rsidRPr="001B7F81">
        <w:rPr>
          <w:rFonts w:ascii="ˎ̥" w:eastAsia="宋体" w:hAnsi="ˎ̥" w:cs="宋体"/>
          <w:color w:val="333333"/>
          <w:kern w:val="0"/>
          <w:szCs w:val="21"/>
        </w:rPr>
        <w:t>300</w:t>
      </w:r>
      <w:r w:rsidRPr="001B7F81">
        <w:rPr>
          <w:rFonts w:ascii="ˎ̥" w:eastAsia="宋体" w:hAnsi="ˎ̥" w:cs="宋体"/>
          <w:color w:val="333333"/>
          <w:kern w:val="0"/>
          <w:szCs w:val="21"/>
        </w:rPr>
        <w:t>，达重度污染。幸好，本周有东北风带来好空气，吹散了连续三天的</w:t>
      </w:r>
      <w:r w:rsidRPr="001B7F81">
        <w:rPr>
          <w:rFonts w:ascii="ˎ̥" w:eastAsia="宋体" w:hAnsi="ˎ̥" w:cs="宋体"/>
          <w:color w:val="333333"/>
          <w:kern w:val="0"/>
          <w:szCs w:val="21"/>
        </w:rPr>
        <w:t>“</w:t>
      </w:r>
      <w:r w:rsidRPr="001B7F81">
        <w:rPr>
          <w:rFonts w:ascii="ˎ̥" w:eastAsia="宋体" w:hAnsi="ˎ̥" w:cs="宋体"/>
          <w:color w:val="333333"/>
          <w:kern w:val="0"/>
          <w:szCs w:val="21"/>
        </w:rPr>
        <w:t>脏空气</w:t>
      </w:r>
      <w:r w:rsidRPr="001B7F81">
        <w:rPr>
          <w:rFonts w:ascii="ˎ̥" w:eastAsia="宋体" w:hAnsi="ˎ̥" w:cs="宋体"/>
          <w:color w:val="333333"/>
          <w:kern w:val="0"/>
          <w:szCs w:val="21"/>
        </w:rPr>
        <w:t>”</w:t>
      </w:r>
      <w:r w:rsidRPr="001B7F81">
        <w:rPr>
          <w:rFonts w:ascii="ˎ̥" w:eastAsia="宋体" w:hAnsi="ˎ̥" w:cs="宋体"/>
          <w:color w:val="333333"/>
          <w:kern w:val="0"/>
          <w:szCs w:val="21"/>
        </w:rPr>
        <w:t>，空气质量转为良。</w:t>
      </w:r>
      <w:r w:rsidRPr="001B7F81">
        <w:rPr>
          <w:rFonts w:ascii="ˎ̥" w:eastAsia="宋体" w:hAnsi="ˎ̥" w:cs="宋体"/>
          <w:color w:val="333333"/>
          <w:kern w:val="0"/>
          <w:szCs w:val="21"/>
        </w:rPr>
        <w:br/>
      </w:r>
      <w:r w:rsidRPr="001B7F81">
        <w:rPr>
          <w:rFonts w:ascii="ˎ̥" w:eastAsia="宋体" w:hAnsi="ˎ̥" w:cs="宋体"/>
          <w:color w:val="333333"/>
          <w:kern w:val="0"/>
          <w:szCs w:val="21"/>
        </w:rPr>
        <w:br/>
      </w:r>
      <w:r w:rsidRPr="001B7F81">
        <w:rPr>
          <w:rFonts w:ascii="ˎ̥" w:eastAsia="宋体" w:hAnsi="ˎ̥" w:cs="宋体"/>
          <w:color w:val="333333"/>
          <w:kern w:val="0"/>
          <w:szCs w:val="21"/>
        </w:rPr>
        <w:t xml:space="preserve">　　受雾</w:t>
      </w:r>
      <w:proofErr w:type="gramStart"/>
      <w:r w:rsidRPr="001B7F81">
        <w:rPr>
          <w:rFonts w:ascii="ˎ̥" w:eastAsia="宋体" w:hAnsi="ˎ̥" w:cs="宋体"/>
          <w:color w:val="333333"/>
          <w:kern w:val="0"/>
          <w:szCs w:val="21"/>
        </w:rPr>
        <w:t>霾</w:t>
      </w:r>
      <w:proofErr w:type="gramEnd"/>
      <w:r w:rsidRPr="001B7F81">
        <w:rPr>
          <w:rFonts w:ascii="ˎ̥" w:eastAsia="宋体" w:hAnsi="ˎ̥" w:cs="宋体"/>
          <w:color w:val="333333"/>
          <w:kern w:val="0"/>
          <w:szCs w:val="21"/>
        </w:rPr>
        <w:t>天气影响，上海的天空看上去一度呈现灰黄色，似乎蒙了一层面纱，不那么通透。上海环境监测中心专家介绍说，这一轮空气污染的原因主要是，上海最近处在高气压附近，污染物聚集，再加上</w:t>
      </w:r>
      <w:r w:rsidRPr="001B7F81">
        <w:rPr>
          <w:rFonts w:ascii="ˎ̥" w:eastAsia="宋体" w:hAnsi="ˎ̥" w:cs="宋体"/>
          <w:color w:val="333333"/>
          <w:kern w:val="0"/>
          <w:szCs w:val="21"/>
        </w:rPr>
        <w:t>13</w:t>
      </w:r>
      <w:r w:rsidRPr="001B7F81">
        <w:rPr>
          <w:rFonts w:ascii="ˎ̥" w:eastAsia="宋体" w:hAnsi="ˎ̥" w:cs="宋体"/>
          <w:color w:val="333333"/>
          <w:kern w:val="0"/>
          <w:szCs w:val="21"/>
        </w:rPr>
        <w:t>日（周日）晚上的冷空气过境，把污染物带到了上海，因此，当天晚上的污染程度最严重。</w:t>
      </w:r>
      <w:r w:rsidRPr="001B7F81">
        <w:rPr>
          <w:rFonts w:ascii="ˎ̥" w:eastAsia="宋体" w:hAnsi="ˎ̥" w:cs="宋体"/>
          <w:color w:val="333333"/>
          <w:kern w:val="0"/>
          <w:szCs w:val="21"/>
        </w:rPr>
        <w:t>14</w:t>
      </w:r>
      <w:r w:rsidRPr="001B7F81">
        <w:rPr>
          <w:rFonts w:ascii="ˎ̥" w:eastAsia="宋体" w:hAnsi="ˎ̥" w:cs="宋体"/>
          <w:color w:val="333333"/>
          <w:kern w:val="0"/>
          <w:szCs w:val="21"/>
        </w:rPr>
        <w:t>日</w:t>
      </w:r>
      <w:r w:rsidRPr="001B7F81">
        <w:rPr>
          <w:rFonts w:ascii="ˎ̥" w:eastAsia="宋体" w:hAnsi="ˎ̥" w:cs="宋体"/>
          <w:color w:val="333333"/>
          <w:kern w:val="0"/>
          <w:szCs w:val="21"/>
        </w:rPr>
        <w:t>6</w:t>
      </w:r>
      <w:r w:rsidRPr="001B7F81">
        <w:rPr>
          <w:rFonts w:ascii="ˎ̥" w:eastAsia="宋体" w:hAnsi="ˎ̥" w:cs="宋体"/>
          <w:color w:val="333333"/>
          <w:kern w:val="0"/>
          <w:szCs w:val="21"/>
        </w:rPr>
        <w:t>时到</w:t>
      </w:r>
      <w:r w:rsidRPr="001B7F81">
        <w:rPr>
          <w:rFonts w:ascii="ˎ̥" w:eastAsia="宋体" w:hAnsi="ˎ̥" w:cs="宋体"/>
          <w:color w:val="333333"/>
          <w:kern w:val="0"/>
          <w:szCs w:val="21"/>
        </w:rPr>
        <w:t>12</w:t>
      </w:r>
      <w:r w:rsidRPr="001B7F81">
        <w:rPr>
          <w:rFonts w:ascii="ˎ̥" w:eastAsia="宋体" w:hAnsi="ˎ̥" w:cs="宋体"/>
          <w:color w:val="333333"/>
          <w:kern w:val="0"/>
          <w:szCs w:val="21"/>
        </w:rPr>
        <w:t>时，空气质量为</w:t>
      </w:r>
      <w:r w:rsidRPr="001B7F81">
        <w:rPr>
          <w:rFonts w:ascii="ˎ̥" w:eastAsia="宋体" w:hAnsi="ˎ̥" w:cs="宋体"/>
          <w:color w:val="333333"/>
          <w:kern w:val="0"/>
          <w:szCs w:val="21"/>
        </w:rPr>
        <w:t>“</w:t>
      </w:r>
      <w:r w:rsidRPr="001B7F81">
        <w:rPr>
          <w:rFonts w:ascii="ˎ̥" w:eastAsia="宋体" w:hAnsi="ˎ̥" w:cs="宋体"/>
          <w:color w:val="333333"/>
          <w:kern w:val="0"/>
          <w:szCs w:val="21"/>
        </w:rPr>
        <w:t>良</w:t>
      </w:r>
      <w:r w:rsidRPr="001B7F81">
        <w:rPr>
          <w:rFonts w:ascii="ˎ̥" w:eastAsia="宋体" w:hAnsi="ˎ̥" w:cs="宋体"/>
          <w:color w:val="333333"/>
          <w:kern w:val="0"/>
          <w:szCs w:val="21"/>
        </w:rPr>
        <w:t>”</w:t>
      </w:r>
      <w:r w:rsidRPr="001B7F81">
        <w:rPr>
          <w:rFonts w:ascii="ˎ̥" w:eastAsia="宋体" w:hAnsi="ˎ̥" w:cs="宋体"/>
          <w:color w:val="333333"/>
          <w:kern w:val="0"/>
          <w:szCs w:val="21"/>
        </w:rPr>
        <w:t>，但本市的南部地区出现了大雾，局部能见度最低时只有</w:t>
      </w:r>
      <w:r w:rsidRPr="001B7F81">
        <w:rPr>
          <w:rFonts w:ascii="ˎ̥" w:eastAsia="宋体" w:hAnsi="ˎ̥" w:cs="宋体"/>
          <w:color w:val="333333"/>
          <w:kern w:val="0"/>
          <w:szCs w:val="21"/>
        </w:rPr>
        <w:t>40</w:t>
      </w:r>
      <w:r w:rsidRPr="001B7F81">
        <w:rPr>
          <w:rFonts w:ascii="ˎ̥" w:eastAsia="宋体" w:hAnsi="ˎ̥" w:cs="宋体"/>
          <w:color w:val="333333"/>
          <w:kern w:val="0"/>
          <w:szCs w:val="21"/>
        </w:rPr>
        <w:t>米。虹桥、浦东两大机场</w:t>
      </w:r>
      <w:r w:rsidRPr="001B7F81">
        <w:rPr>
          <w:rFonts w:ascii="ˎ̥" w:eastAsia="宋体" w:hAnsi="ˎ̥" w:cs="宋体"/>
          <w:color w:val="333333"/>
          <w:kern w:val="0"/>
          <w:szCs w:val="21"/>
        </w:rPr>
        <w:t>54</w:t>
      </w:r>
      <w:r w:rsidRPr="001B7F81">
        <w:rPr>
          <w:rFonts w:ascii="ˎ̥" w:eastAsia="宋体" w:hAnsi="ˎ̥" w:cs="宋体"/>
          <w:color w:val="333333"/>
          <w:kern w:val="0"/>
          <w:szCs w:val="21"/>
        </w:rPr>
        <w:t>个航班不同程度延误，最大晚点达一个小时。上午</w:t>
      </w:r>
      <w:r w:rsidRPr="001B7F81">
        <w:rPr>
          <w:rFonts w:ascii="ˎ̥" w:eastAsia="宋体" w:hAnsi="ˎ̥" w:cs="宋体"/>
          <w:color w:val="333333"/>
          <w:kern w:val="0"/>
          <w:szCs w:val="21"/>
        </w:rPr>
        <w:t>9</w:t>
      </w:r>
      <w:r w:rsidRPr="001B7F81">
        <w:rPr>
          <w:rFonts w:ascii="ˎ̥" w:eastAsia="宋体" w:hAnsi="ˎ̥" w:cs="宋体"/>
          <w:color w:val="333333"/>
          <w:kern w:val="0"/>
          <w:szCs w:val="21"/>
        </w:rPr>
        <w:t>点以后天气逐渐转好，两大机场航班逐渐恢复正常。</w:t>
      </w:r>
      <w:r w:rsidRPr="001B7F81">
        <w:rPr>
          <w:rFonts w:ascii="ˎ̥" w:eastAsia="宋体" w:hAnsi="ˎ̥" w:cs="宋体"/>
          <w:color w:val="333333"/>
          <w:kern w:val="0"/>
          <w:szCs w:val="21"/>
        </w:rPr>
        <w:br/>
      </w:r>
      <w:r w:rsidRPr="001B7F81">
        <w:rPr>
          <w:rFonts w:ascii="ˎ̥" w:eastAsia="宋体" w:hAnsi="ˎ̥" w:cs="宋体"/>
          <w:color w:val="333333"/>
          <w:kern w:val="0"/>
          <w:szCs w:val="21"/>
        </w:rPr>
        <w:br/>
      </w:r>
      <w:r w:rsidRPr="001B7F81">
        <w:rPr>
          <w:rFonts w:ascii="ˎ̥" w:eastAsia="宋体" w:hAnsi="ˎ̥" w:cs="宋体"/>
          <w:color w:val="333333"/>
          <w:kern w:val="0"/>
          <w:szCs w:val="21"/>
        </w:rPr>
        <w:t xml:space="preserve">　　查看具体指标，上周日白天，本市可吸入颗粒</w:t>
      </w:r>
      <w:proofErr w:type="gramStart"/>
      <w:r w:rsidRPr="001B7F81">
        <w:rPr>
          <w:rFonts w:ascii="ˎ̥" w:eastAsia="宋体" w:hAnsi="ˎ̥" w:cs="宋体"/>
          <w:color w:val="333333"/>
          <w:kern w:val="0"/>
          <w:szCs w:val="21"/>
        </w:rPr>
        <w:t>物指标</w:t>
      </w:r>
      <w:proofErr w:type="gramEnd"/>
      <w:r w:rsidRPr="001B7F81">
        <w:rPr>
          <w:rFonts w:ascii="ˎ̥" w:eastAsia="宋体" w:hAnsi="ˎ̥" w:cs="宋体"/>
          <w:color w:val="333333"/>
          <w:kern w:val="0"/>
          <w:szCs w:val="21"/>
        </w:rPr>
        <w:t>达</w:t>
      </w:r>
      <w:r w:rsidRPr="001B7F81">
        <w:rPr>
          <w:rFonts w:ascii="ˎ̥" w:eastAsia="宋体" w:hAnsi="ˎ̥" w:cs="宋体"/>
          <w:color w:val="333333"/>
          <w:kern w:val="0"/>
          <w:szCs w:val="21"/>
        </w:rPr>
        <w:t>127</w:t>
      </w:r>
      <w:r w:rsidRPr="001B7F81">
        <w:rPr>
          <w:rFonts w:ascii="ˎ̥" w:eastAsia="宋体" w:hAnsi="ˎ̥" w:cs="宋体"/>
          <w:color w:val="333333"/>
          <w:kern w:val="0"/>
          <w:szCs w:val="21"/>
        </w:rPr>
        <w:t>，二氧化氮为</w:t>
      </w:r>
      <w:r w:rsidRPr="001B7F81">
        <w:rPr>
          <w:rFonts w:ascii="ˎ̥" w:eastAsia="宋体" w:hAnsi="ˎ̥" w:cs="宋体"/>
          <w:color w:val="333333"/>
          <w:kern w:val="0"/>
          <w:szCs w:val="21"/>
        </w:rPr>
        <w:t>105</w:t>
      </w:r>
      <w:r w:rsidRPr="001B7F81">
        <w:rPr>
          <w:rFonts w:ascii="ˎ̥" w:eastAsia="宋体" w:hAnsi="ˎ̥" w:cs="宋体"/>
          <w:color w:val="333333"/>
          <w:kern w:val="0"/>
          <w:szCs w:val="21"/>
        </w:rPr>
        <w:t>，均超过了</w:t>
      </w:r>
      <w:r w:rsidRPr="001B7F81">
        <w:rPr>
          <w:rFonts w:ascii="ˎ̥" w:eastAsia="宋体" w:hAnsi="ˎ̥" w:cs="宋体"/>
          <w:color w:val="333333"/>
          <w:kern w:val="0"/>
          <w:szCs w:val="21"/>
        </w:rPr>
        <w:t>100</w:t>
      </w:r>
      <w:r w:rsidRPr="001B7F81">
        <w:rPr>
          <w:rFonts w:ascii="ˎ̥" w:eastAsia="宋体" w:hAnsi="ˎ̥" w:cs="宋体"/>
          <w:color w:val="333333"/>
          <w:kern w:val="0"/>
          <w:szCs w:val="21"/>
        </w:rPr>
        <w:t>的警戒线，为轻度污染。可从下午</w:t>
      </w:r>
      <w:r w:rsidRPr="001B7F81">
        <w:rPr>
          <w:rFonts w:ascii="ˎ̥" w:eastAsia="宋体" w:hAnsi="ˎ̥" w:cs="宋体"/>
          <w:color w:val="333333"/>
          <w:kern w:val="0"/>
          <w:szCs w:val="21"/>
        </w:rPr>
        <w:t>5</w:t>
      </w:r>
      <w:r w:rsidRPr="001B7F81">
        <w:rPr>
          <w:rFonts w:ascii="ˎ̥" w:eastAsia="宋体" w:hAnsi="ˎ̥" w:cs="宋体"/>
          <w:color w:val="333333"/>
          <w:kern w:val="0"/>
          <w:szCs w:val="21"/>
        </w:rPr>
        <w:t>时起，可吸入颗粒物浓度突然连续</w:t>
      </w:r>
      <w:r w:rsidRPr="001B7F81">
        <w:rPr>
          <w:rFonts w:ascii="ˎ̥" w:eastAsia="宋体" w:hAnsi="ˎ̥" w:cs="宋体"/>
          <w:color w:val="333333"/>
          <w:kern w:val="0"/>
          <w:szCs w:val="21"/>
        </w:rPr>
        <w:t>6</w:t>
      </w:r>
      <w:r w:rsidRPr="001B7F81">
        <w:rPr>
          <w:rFonts w:ascii="ˎ̥" w:eastAsia="宋体" w:hAnsi="ˎ̥" w:cs="宋体"/>
          <w:color w:val="333333"/>
          <w:kern w:val="0"/>
          <w:szCs w:val="21"/>
        </w:rPr>
        <w:t>小时走高。污染物主要随着北风一路南下，汇集到了上海。据悉，近日华东地区大部分城市的空气质量污染指数都是超标。</w:t>
      </w:r>
      <w:r w:rsidRPr="001B7F81">
        <w:rPr>
          <w:rFonts w:ascii="ˎ̥" w:eastAsia="宋体" w:hAnsi="ˎ̥" w:cs="宋体"/>
          <w:color w:val="333333"/>
          <w:kern w:val="0"/>
          <w:szCs w:val="21"/>
        </w:rPr>
        <w:br/>
      </w:r>
      <w:r w:rsidRPr="001B7F81">
        <w:rPr>
          <w:rFonts w:ascii="ˎ̥" w:eastAsia="宋体" w:hAnsi="ˎ̥" w:cs="宋体"/>
          <w:color w:val="333333"/>
          <w:kern w:val="0"/>
          <w:szCs w:val="21"/>
        </w:rPr>
        <w:br/>
      </w:r>
      <w:r w:rsidRPr="001B7F81">
        <w:rPr>
          <w:rFonts w:ascii="ˎ̥" w:eastAsia="宋体" w:hAnsi="ˎ̥" w:cs="宋体"/>
          <w:color w:val="333333"/>
          <w:kern w:val="0"/>
          <w:szCs w:val="21"/>
        </w:rPr>
        <w:t xml:space="preserve">　　环保专家解释，二氧化氮污染源主要是机动车尾气、电厂和锅炉的排放物等，上周日上海的气象条件不利污染物扩散，导致二氧化氮累积浓度上升。据统计，本市今年以来的污染天已达到</w:t>
      </w:r>
      <w:r w:rsidRPr="001B7F81">
        <w:rPr>
          <w:rFonts w:ascii="ˎ̥" w:eastAsia="宋体" w:hAnsi="ˎ̥" w:cs="宋体"/>
          <w:color w:val="333333"/>
          <w:kern w:val="0"/>
          <w:szCs w:val="21"/>
        </w:rPr>
        <w:t>23</w:t>
      </w:r>
      <w:r w:rsidRPr="001B7F81">
        <w:rPr>
          <w:rFonts w:ascii="ˎ̥" w:eastAsia="宋体" w:hAnsi="ˎ̥" w:cs="宋体"/>
          <w:color w:val="333333"/>
          <w:kern w:val="0"/>
          <w:szCs w:val="21"/>
        </w:rPr>
        <w:t>天，去年同期为</w:t>
      </w:r>
      <w:r w:rsidRPr="001B7F81">
        <w:rPr>
          <w:rFonts w:ascii="ˎ̥" w:eastAsia="宋体" w:hAnsi="ˎ̥" w:cs="宋体"/>
          <w:color w:val="333333"/>
          <w:kern w:val="0"/>
          <w:szCs w:val="21"/>
        </w:rPr>
        <w:t>17</w:t>
      </w:r>
      <w:r w:rsidRPr="001B7F81">
        <w:rPr>
          <w:rFonts w:ascii="ˎ̥" w:eastAsia="宋体" w:hAnsi="ˎ̥" w:cs="宋体"/>
          <w:color w:val="333333"/>
          <w:kern w:val="0"/>
          <w:szCs w:val="21"/>
        </w:rPr>
        <w:t>天。环保专家表示，本次空气污染主要受到北方空气污染影</w:t>
      </w:r>
      <w:r w:rsidRPr="001B7F81">
        <w:rPr>
          <w:rFonts w:ascii="ˎ̥" w:eastAsia="宋体" w:hAnsi="ˎ̥" w:cs="宋体"/>
          <w:color w:val="333333"/>
          <w:kern w:val="0"/>
          <w:szCs w:val="21"/>
        </w:rPr>
        <w:lastRenderedPageBreak/>
        <w:t>响所致，由于风力较小，大气层结构稳定，因此本市连日来普遍出现雾</w:t>
      </w:r>
      <w:proofErr w:type="gramStart"/>
      <w:r w:rsidRPr="001B7F81">
        <w:rPr>
          <w:rFonts w:ascii="ˎ̥" w:eastAsia="宋体" w:hAnsi="ˎ̥" w:cs="宋体"/>
          <w:color w:val="333333"/>
          <w:kern w:val="0"/>
          <w:szCs w:val="21"/>
        </w:rPr>
        <w:t>霾</w:t>
      </w:r>
      <w:proofErr w:type="gramEnd"/>
      <w:r w:rsidRPr="001B7F81">
        <w:rPr>
          <w:rFonts w:ascii="ˎ̥" w:eastAsia="宋体" w:hAnsi="ˎ̥" w:cs="宋体"/>
          <w:color w:val="333333"/>
          <w:kern w:val="0"/>
          <w:szCs w:val="21"/>
        </w:rPr>
        <w:t>，颗粒物聚集难以扩散。冷空气前锋到来之前往往空气污染会出现峰值，因此上周日出现了重度污染的现象。申城近日白天温度较高，在冷暖空气交汇下，形成静锋，污染物越积越多难以扩散，导致空气污染指数一路上升。</w:t>
      </w:r>
      <w:r w:rsidRPr="001B7F81">
        <w:rPr>
          <w:rFonts w:ascii="ˎ̥" w:eastAsia="宋体" w:hAnsi="ˎ̥" w:cs="宋体"/>
          <w:color w:val="333333"/>
          <w:kern w:val="0"/>
          <w:szCs w:val="21"/>
        </w:rPr>
        <w:br/>
      </w:r>
      <w:r w:rsidRPr="001B7F81">
        <w:rPr>
          <w:rFonts w:ascii="ˎ̥" w:eastAsia="宋体" w:hAnsi="ˎ̥" w:cs="宋体"/>
          <w:color w:val="333333"/>
          <w:kern w:val="0"/>
          <w:szCs w:val="21"/>
        </w:rPr>
        <w:br/>
      </w:r>
      <w:r w:rsidRPr="001B7F81">
        <w:rPr>
          <w:rFonts w:ascii="ˎ̥" w:eastAsia="宋体" w:hAnsi="ˎ̥" w:cs="宋体"/>
          <w:color w:val="333333"/>
          <w:kern w:val="0"/>
          <w:szCs w:val="21"/>
        </w:rPr>
        <w:t xml:space="preserve">　　本周，受弱冷空气扩散影响，风向转为东北风，带来了海上的清风，风力也略增，因此空气质量和能见度都有所好转。</w:t>
      </w:r>
      <w:r w:rsidRPr="001B7F81">
        <w:rPr>
          <w:rFonts w:ascii="ˎ̥" w:eastAsia="宋体" w:hAnsi="ˎ̥" w:cs="宋体"/>
          <w:color w:val="333333"/>
          <w:kern w:val="0"/>
          <w:szCs w:val="21"/>
        </w:rPr>
        <w:br/>
      </w:r>
      <w:r w:rsidRPr="001B7F81">
        <w:rPr>
          <w:rFonts w:ascii="ˎ̥" w:eastAsia="宋体" w:hAnsi="ˎ̥" w:cs="宋体"/>
          <w:color w:val="333333"/>
          <w:kern w:val="0"/>
          <w:szCs w:val="21"/>
        </w:rPr>
        <w:br/>
      </w:r>
      <w:r w:rsidRPr="001B7F81">
        <w:rPr>
          <w:rFonts w:ascii="ˎ̥" w:eastAsia="宋体" w:hAnsi="ˎ̥" w:cs="宋体"/>
          <w:color w:val="333333"/>
          <w:kern w:val="0"/>
          <w:szCs w:val="21"/>
        </w:rPr>
        <w:t xml:space="preserve">　　市民如何区别雾与</w:t>
      </w:r>
      <w:proofErr w:type="gramStart"/>
      <w:r w:rsidRPr="001B7F81">
        <w:rPr>
          <w:rFonts w:ascii="ˎ̥" w:eastAsia="宋体" w:hAnsi="ˎ̥" w:cs="宋体"/>
          <w:color w:val="333333"/>
          <w:kern w:val="0"/>
          <w:szCs w:val="21"/>
        </w:rPr>
        <w:t>霾</w:t>
      </w:r>
      <w:proofErr w:type="gramEnd"/>
      <w:r w:rsidRPr="001B7F81">
        <w:rPr>
          <w:rFonts w:ascii="ˎ̥" w:eastAsia="宋体" w:hAnsi="ˎ̥" w:cs="宋体"/>
          <w:color w:val="333333"/>
          <w:kern w:val="0"/>
          <w:szCs w:val="21"/>
        </w:rPr>
        <w:t>？</w:t>
      </w:r>
      <w:r w:rsidRPr="001B7F81">
        <w:rPr>
          <w:rFonts w:ascii="ˎ̥" w:eastAsia="宋体" w:hAnsi="ˎ̥" w:cs="宋体"/>
          <w:color w:val="333333"/>
          <w:kern w:val="0"/>
          <w:szCs w:val="21"/>
        </w:rPr>
        <w:br/>
      </w:r>
      <w:r w:rsidRPr="001B7F81">
        <w:rPr>
          <w:rFonts w:ascii="ˎ̥" w:eastAsia="宋体" w:hAnsi="ˎ̥" w:cs="宋体"/>
          <w:color w:val="333333"/>
          <w:kern w:val="0"/>
          <w:szCs w:val="21"/>
        </w:rPr>
        <w:br/>
      </w:r>
      <w:r w:rsidRPr="001B7F81">
        <w:rPr>
          <w:rFonts w:ascii="ˎ̥" w:eastAsia="宋体" w:hAnsi="ˎ̥" w:cs="宋体"/>
          <w:color w:val="333333"/>
          <w:kern w:val="0"/>
          <w:szCs w:val="21"/>
        </w:rPr>
        <w:t xml:space="preserve">　　雾</w:t>
      </w:r>
      <w:proofErr w:type="gramStart"/>
      <w:r w:rsidRPr="001B7F81">
        <w:rPr>
          <w:rFonts w:ascii="ˎ̥" w:eastAsia="宋体" w:hAnsi="ˎ̥" w:cs="宋体"/>
          <w:color w:val="333333"/>
          <w:kern w:val="0"/>
          <w:szCs w:val="21"/>
        </w:rPr>
        <w:t>霾</w:t>
      </w:r>
      <w:proofErr w:type="gramEnd"/>
      <w:r w:rsidRPr="001B7F81">
        <w:rPr>
          <w:rFonts w:ascii="ˎ̥" w:eastAsia="宋体" w:hAnsi="ˎ̥" w:cs="宋体"/>
          <w:color w:val="333333"/>
          <w:kern w:val="0"/>
          <w:szCs w:val="21"/>
        </w:rPr>
        <w:t>天气多发阶段，市民如何区别雾与</w:t>
      </w:r>
      <w:proofErr w:type="gramStart"/>
      <w:r w:rsidRPr="001B7F81">
        <w:rPr>
          <w:rFonts w:ascii="ˎ̥" w:eastAsia="宋体" w:hAnsi="ˎ̥" w:cs="宋体"/>
          <w:color w:val="333333"/>
          <w:kern w:val="0"/>
          <w:szCs w:val="21"/>
        </w:rPr>
        <w:t>霾</w:t>
      </w:r>
      <w:proofErr w:type="gramEnd"/>
      <w:r w:rsidRPr="001B7F81">
        <w:rPr>
          <w:rFonts w:ascii="ˎ̥" w:eastAsia="宋体" w:hAnsi="ˎ̥" w:cs="宋体"/>
          <w:color w:val="333333"/>
          <w:kern w:val="0"/>
          <w:szCs w:val="21"/>
        </w:rPr>
        <w:t>？通常来说，空气中的灰尘、硫酸、硝酸、有机碳氢化合物等粒子都能使大气混浊，视野模糊并导致能见度恶化，</w:t>
      </w:r>
      <w:proofErr w:type="gramStart"/>
      <w:r w:rsidRPr="001B7F81">
        <w:rPr>
          <w:rFonts w:ascii="ˎ̥" w:eastAsia="宋体" w:hAnsi="ˎ̥" w:cs="宋体"/>
          <w:color w:val="333333"/>
          <w:kern w:val="0"/>
          <w:szCs w:val="21"/>
        </w:rPr>
        <w:t>霾与雾</w:t>
      </w:r>
      <w:proofErr w:type="gramEnd"/>
      <w:r w:rsidRPr="001B7F81">
        <w:rPr>
          <w:rFonts w:ascii="ˎ̥" w:eastAsia="宋体" w:hAnsi="ˎ̥" w:cs="宋体"/>
          <w:color w:val="333333"/>
          <w:kern w:val="0"/>
          <w:szCs w:val="21"/>
        </w:rPr>
        <w:t>的区别在于发生</w:t>
      </w:r>
      <w:proofErr w:type="gramStart"/>
      <w:r w:rsidRPr="001B7F81">
        <w:rPr>
          <w:rFonts w:ascii="ˎ̥" w:eastAsia="宋体" w:hAnsi="ˎ̥" w:cs="宋体"/>
          <w:color w:val="333333"/>
          <w:kern w:val="0"/>
          <w:szCs w:val="21"/>
        </w:rPr>
        <w:t>霾</w:t>
      </w:r>
      <w:proofErr w:type="gramEnd"/>
      <w:r w:rsidRPr="001B7F81">
        <w:rPr>
          <w:rFonts w:ascii="ˎ̥" w:eastAsia="宋体" w:hAnsi="ˎ̥" w:cs="宋体"/>
          <w:color w:val="333333"/>
          <w:kern w:val="0"/>
          <w:szCs w:val="21"/>
        </w:rPr>
        <w:t>时相对湿度不大，而雾中的相对湿度是饱和的。</w:t>
      </w:r>
      <w:r w:rsidRPr="001B7F81">
        <w:rPr>
          <w:rFonts w:ascii="ˎ̥" w:eastAsia="宋体" w:hAnsi="ˎ̥" w:cs="宋体"/>
          <w:color w:val="333333"/>
          <w:kern w:val="0"/>
          <w:szCs w:val="21"/>
        </w:rPr>
        <w:br/>
      </w:r>
      <w:r w:rsidRPr="001B7F81">
        <w:rPr>
          <w:rFonts w:ascii="ˎ̥" w:eastAsia="宋体" w:hAnsi="ˎ̥" w:cs="宋体"/>
          <w:color w:val="333333"/>
          <w:kern w:val="0"/>
          <w:szCs w:val="21"/>
        </w:rPr>
        <w:br/>
      </w:r>
      <w:r w:rsidRPr="001B7F81">
        <w:rPr>
          <w:rFonts w:ascii="ˎ̥" w:eastAsia="宋体" w:hAnsi="ˎ̥" w:cs="宋体"/>
          <w:color w:val="333333"/>
          <w:kern w:val="0"/>
          <w:szCs w:val="21"/>
        </w:rPr>
        <w:t xml:space="preserve">　　一般相对湿度小于</w:t>
      </w:r>
      <w:r w:rsidRPr="001B7F81">
        <w:rPr>
          <w:rFonts w:ascii="ˎ̥" w:eastAsia="宋体" w:hAnsi="ˎ̥" w:cs="宋体"/>
          <w:color w:val="333333"/>
          <w:kern w:val="0"/>
          <w:szCs w:val="21"/>
        </w:rPr>
        <w:t>80%</w:t>
      </w:r>
      <w:r w:rsidRPr="001B7F81">
        <w:rPr>
          <w:rFonts w:ascii="ˎ̥" w:eastAsia="宋体" w:hAnsi="ˎ̥" w:cs="宋体"/>
          <w:color w:val="333333"/>
          <w:kern w:val="0"/>
          <w:szCs w:val="21"/>
        </w:rPr>
        <w:t>时的大气混浊视野模糊导致的能见度恶化是</w:t>
      </w:r>
      <w:proofErr w:type="gramStart"/>
      <w:r w:rsidRPr="001B7F81">
        <w:rPr>
          <w:rFonts w:ascii="ˎ̥" w:eastAsia="宋体" w:hAnsi="ˎ̥" w:cs="宋体"/>
          <w:color w:val="333333"/>
          <w:kern w:val="0"/>
          <w:szCs w:val="21"/>
        </w:rPr>
        <w:t>霾</w:t>
      </w:r>
      <w:proofErr w:type="gramEnd"/>
      <w:r w:rsidRPr="001B7F81">
        <w:rPr>
          <w:rFonts w:ascii="ˎ̥" w:eastAsia="宋体" w:hAnsi="ˎ̥" w:cs="宋体"/>
          <w:color w:val="333333"/>
          <w:kern w:val="0"/>
          <w:szCs w:val="21"/>
        </w:rPr>
        <w:t>造成的，相对湿度大于</w:t>
      </w:r>
      <w:r w:rsidRPr="001B7F81">
        <w:rPr>
          <w:rFonts w:ascii="ˎ̥" w:eastAsia="宋体" w:hAnsi="ˎ̥" w:cs="宋体"/>
          <w:color w:val="333333"/>
          <w:kern w:val="0"/>
          <w:szCs w:val="21"/>
        </w:rPr>
        <w:t>90%</w:t>
      </w:r>
      <w:r w:rsidRPr="001B7F81">
        <w:rPr>
          <w:rFonts w:ascii="ˎ̥" w:eastAsia="宋体" w:hAnsi="ˎ̥" w:cs="宋体"/>
          <w:color w:val="333333"/>
          <w:kern w:val="0"/>
          <w:szCs w:val="21"/>
        </w:rPr>
        <w:t>时是雾造成的。相对湿度介于</w:t>
      </w:r>
      <w:r w:rsidRPr="001B7F81">
        <w:rPr>
          <w:rFonts w:ascii="ˎ̥" w:eastAsia="宋体" w:hAnsi="ˎ̥" w:cs="宋体"/>
          <w:color w:val="333333"/>
          <w:kern w:val="0"/>
          <w:szCs w:val="21"/>
        </w:rPr>
        <w:t>80%-90%</w:t>
      </w:r>
      <w:r w:rsidRPr="001B7F81">
        <w:rPr>
          <w:rFonts w:ascii="ˎ̥" w:eastAsia="宋体" w:hAnsi="ˎ̥" w:cs="宋体"/>
          <w:color w:val="333333"/>
          <w:kern w:val="0"/>
          <w:szCs w:val="21"/>
        </w:rPr>
        <w:t>之间时，一般是</w:t>
      </w:r>
      <w:proofErr w:type="gramStart"/>
      <w:r w:rsidRPr="001B7F81">
        <w:rPr>
          <w:rFonts w:ascii="ˎ̥" w:eastAsia="宋体" w:hAnsi="ˎ̥" w:cs="宋体"/>
          <w:color w:val="333333"/>
          <w:kern w:val="0"/>
          <w:szCs w:val="21"/>
        </w:rPr>
        <w:t>霾</w:t>
      </w:r>
      <w:proofErr w:type="gramEnd"/>
      <w:r w:rsidRPr="001B7F81">
        <w:rPr>
          <w:rFonts w:ascii="ˎ̥" w:eastAsia="宋体" w:hAnsi="ˎ̥" w:cs="宋体"/>
          <w:color w:val="333333"/>
          <w:kern w:val="0"/>
          <w:szCs w:val="21"/>
        </w:rPr>
        <w:t>和</w:t>
      </w:r>
      <w:proofErr w:type="gramStart"/>
      <w:r w:rsidRPr="001B7F81">
        <w:rPr>
          <w:rFonts w:ascii="ˎ̥" w:eastAsia="宋体" w:hAnsi="ˎ̥" w:cs="宋体"/>
          <w:color w:val="333333"/>
          <w:kern w:val="0"/>
          <w:szCs w:val="21"/>
        </w:rPr>
        <w:t>雾的</w:t>
      </w:r>
      <w:proofErr w:type="gramEnd"/>
      <w:r w:rsidRPr="001B7F81">
        <w:rPr>
          <w:rFonts w:ascii="ˎ̥" w:eastAsia="宋体" w:hAnsi="ˎ̥" w:cs="宋体"/>
          <w:color w:val="333333"/>
          <w:kern w:val="0"/>
          <w:szCs w:val="21"/>
        </w:rPr>
        <w:t>混合物共同造成的，但其主要成分是</w:t>
      </w:r>
      <w:proofErr w:type="gramStart"/>
      <w:r w:rsidRPr="001B7F81">
        <w:rPr>
          <w:rFonts w:ascii="ˎ̥" w:eastAsia="宋体" w:hAnsi="ˎ̥" w:cs="宋体"/>
          <w:color w:val="333333"/>
          <w:kern w:val="0"/>
          <w:szCs w:val="21"/>
        </w:rPr>
        <w:t>霾</w:t>
      </w:r>
      <w:proofErr w:type="gramEnd"/>
      <w:r w:rsidRPr="001B7F81">
        <w:rPr>
          <w:rFonts w:ascii="ˎ̥" w:eastAsia="宋体" w:hAnsi="ˎ̥" w:cs="宋体"/>
          <w:color w:val="333333"/>
          <w:kern w:val="0"/>
          <w:szCs w:val="21"/>
        </w:rPr>
        <w:t>。</w:t>
      </w:r>
      <w:proofErr w:type="gramStart"/>
      <w:r w:rsidRPr="001B7F81">
        <w:rPr>
          <w:rFonts w:ascii="ˎ̥" w:eastAsia="宋体" w:hAnsi="ˎ̥" w:cs="宋体"/>
          <w:color w:val="333333"/>
          <w:kern w:val="0"/>
          <w:szCs w:val="21"/>
        </w:rPr>
        <w:t>霾</w:t>
      </w:r>
      <w:proofErr w:type="gramEnd"/>
      <w:r w:rsidRPr="001B7F81">
        <w:rPr>
          <w:rFonts w:ascii="ˎ̥" w:eastAsia="宋体" w:hAnsi="ˎ̥" w:cs="宋体"/>
          <w:color w:val="333333"/>
          <w:kern w:val="0"/>
          <w:szCs w:val="21"/>
        </w:rPr>
        <w:t>的厚度比较厚，可达</w:t>
      </w:r>
      <w:r w:rsidRPr="001B7F81">
        <w:rPr>
          <w:rFonts w:ascii="ˎ̥" w:eastAsia="宋体" w:hAnsi="ˎ̥" w:cs="宋体"/>
          <w:color w:val="333333"/>
          <w:kern w:val="0"/>
          <w:szCs w:val="21"/>
        </w:rPr>
        <w:t>1-3</w:t>
      </w:r>
      <w:r w:rsidRPr="001B7F81">
        <w:rPr>
          <w:rFonts w:ascii="ˎ̥" w:eastAsia="宋体" w:hAnsi="ˎ̥" w:cs="宋体"/>
          <w:color w:val="333333"/>
          <w:kern w:val="0"/>
          <w:szCs w:val="21"/>
        </w:rPr>
        <w:t>公里左右。呼吸科医学专家建议，遇到这样的天气，市民要减少室外的剧烈运动，比如跑步、登山。</w:t>
      </w:r>
      <w:r w:rsidRPr="001B7F81">
        <w:rPr>
          <w:rFonts w:ascii="ˎ̥" w:eastAsia="宋体" w:hAnsi="ˎ̥" w:cs="宋体"/>
          <w:color w:val="333333"/>
          <w:kern w:val="0"/>
          <w:szCs w:val="21"/>
        </w:rPr>
        <w:br/>
      </w:r>
      <w:r w:rsidRPr="001B7F81">
        <w:rPr>
          <w:rFonts w:ascii="ˎ̥" w:eastAsia="宋体" w:hAnsi="ˎ̥" w:cs="宋体"/>
          <w:color w:val="333333"/>
          <w:kern w:val="0"/>
          <w:szCs w:val="21"/>
        </w:rPr>
        <w:br/>
      </w:r>
      <w:r w:rsidRPr="001B7F81">
        <w:rPr>
          <w:rFonts w:ascii="ˎ̥" w:eastAsia="宋体" w:hAnsi="ˎ̥" w:cs="宋体"/>
          <w:color w:val="333333"/>
          <w:kern w:val="0"/>
          <w:szCs w:val="21"/>
        </w:rPr>
        <w:t xml:space="preserve">　　大雾天气，空气中的可吸入颗粒物增加，粉尘等物质会刺激气道。剧烈活动后，呼吸频率加快，吸入的有害物质会更多。对于一些呼吸道疾病患者来说，这种天气最好不要出门。如多数慢性咳嗽患者其实是咳嗽变异性哮喘，在这种天气出门会加重症状。如果要出门，最好戴上口罩，做一些适当的防护。</w:t>
      </w:r>
      <w:r w:rsidRPr="001B7F81">
        <w:rPr>
          <w:rFonts w:ascii="ˎ̥" w:eastAsia="宋体" w:hAnsi="ˎ̥" w:cs="宋体"/>
          <w:color w:val="333333"/>
          <w:kern w:val="0"/>
          <w:szCs w:val="21"/>
        </w:rPr>
        <w:br/>
      </w:r>
      <w:r w:rsidRPr="001B7F81">
        <w:rPr>
          <w:rFonts w:ascii="ˎ̥" w:eastAsia="宋体" w:hAnsi="ˎ̥" w:cs="宋体"/>
          <w:color w:val="333333"/>
          <w:kern w:val="0"/>
          <w:szCs w:val="21"/>
        </w:rPr>
        <w:br/>
      </w:r>
      <w:r w:rsidRPr="001B7F81">
        <w:rPr>
          <w:rFonts w:ascii="ˎ̥" w:eastAsia="宋体" w:hAnsi="ˎ̥" w:cs="宋体"/>
          <w:color w:val="333333"/>
          <w:kern w:val="0"/>
          <w:szCs w:val="21"/>
        </w:rPr>
        <w:t xml:space="preserve">　　环保专家：大雾不会致癌</w:t>
      </w:r>
      <w:r w:rsidRPr="001B7F81">
        <w:rPr>
          <w:rFonts w:ascii="ˎ̥" w:eastAsia="宋体" w:hAnsi="ˎ̥" w:cs="宋体"/>
          <w:color w:val="333333"/>
          <w:kern w:val="0"/>
          <w:szCs w:val="21"/>
        </w:rPr>
        <w:br/>
      </w:r>
      <w:r w:rsidRPr="001B7F81">
        <w:rPr>
          <w:rFonts w:ascii="ˎ̥" w:eastAsia="宋体" w:hAnsi="ˎ̥" w:cs="宋体"/>
          <w:color w:val="333333"/>
          <w:kern w:val="0"/>
          <w:szCs w:val="21"/>
        </w:rPr>
        <w:br/>
      </w:r>
      <w:r w:rsidRPr="001B7F81">
        <w:rPr>
          <w:rFonts w:ascii="ˎ̥" w:eastAsia="宋体" w:hAnsi="ˎ̥" w:cs="宋体"/>
          <w:color w:val="333333"/>
          <w:kern w:val="0"/>
          <w:szCs w:val="21"/>
        </w:rPr>
        <w:t xml:space="preserve">　　在上海市区采集到的雾水存在污染，还可检测到多种致癌致</w:t>
      </w:r>
      <w:proofErr w:type="gramStart"/>
      <w:r w:rsidRPr="001B7F81">
        <w:rPr>
          <w:rFonts w:ascii="ˎ̥" w:eastAsia="宋体" w:hAnsi="ˎ̥" w:cs="宋体"/>
          <w:color w:val="333333"/>
          <w:kern w:val="0"/>
          <w:szCs w:val="21"/>
        </w:rPr>
        <w:t>畸</w:t>
      </w:r>
      <w:proofErr w:type="gramEnd"/>
      <w:r w:rsidRPr="001B7F81">
        <w:rPr>
          <w:rFonts w:ascii="ˎ̥" w:eastAsia="宋体" w:hAnsi="ˎ̥" w:cs="宋体"/>
          <w:color w:val="333333"/>
          <w:kern w:val="0"/>
          <w:szCs w:val="21"/>
        </w:rPr>
        <w:t>物多环芳烃。这是复旦大学环境科学工程系</w:t>
      </w:r>
      <w:r w:rsidRPr="001B7F81">
        <w:rPr>
          <w:rFonts w:ascii="ˎ̥" w:eastAsia="宋体" w:hAnsi="ˎ̥" w:cs="宋体"/>
          <w:color w:val="333333"/>
          <w:kern w:val="0"/>
          <w:szCs w:val="21"/>
        </w:rPr>
        <w:t>11</w:t>
      </w:r>
      <w:r w:rsidRPr="001B7F81">
        <w:rPr>
          <w:rFonts w:ascii="ˎ̥" w:eastAsia="宋体" w:hAnsi="ˎ̥" w:cs="宋体"/>
          <w:color w:val="333333"/>
          <w:kern w:val="0"/>
          <w:szCs w:val="21"/>
        </w:rPr>
        <w:t>月</w:t>
      </w:r>
      <w:r w:rsidRPr="001B7F81">
        <w:rPr>
          <w:rFonts w:ascii="ˎ̥" w:eastAsia="宋体" w:hAnsi="ˎ̥" w:cs="宋体"/>
          <w:color w:val="333333"/>
          <w:kern w:val="0"/>
          <w:szCs w:val="21"/>
        </w:rPr>
        <w:t>8</w:t>
      </w:r>
      <w:r w:rsidRPr="001B7F81">
        <w:rPr>
          <w:rFonts w:ascii="ˎ̥" w:eastAsia="宋体" w:hAnsi="ˎ̥" w:cs="宋体"/>
          <w:color w:val="333333"/>
          <w:kern w:val="0"/>
          <w:szCs w:val="21"/>
        </w:rPr>
        <w:t>日对外公布的一个检测结果。但环保专家介绍说，市民大可不必担心，上海雾水中的多环芳烃含量不及日常抽烟时的含量，甚至低于炒菜产生的油烟。</w:t>
      </w:r>
      <w:r w:rsidRPr="001B7F81">
        <w:rPr>
          <w:rFonts w:ascii="ˎ̥" w:eastAsia="宋体" w:hAnsi="ˎ̥" w:cs="宋体"/>
          <w:color w:val="333333"/>
          <w:kern w:val="0"/>
          <w:szCs w:val="21"/>
        </w:rPr>
        <w:br/>
      </w:r>
      <w:r w:rsidRPr="001B7F81">
        <w:rPr>
          <w:rFonts w:ascii="ˎ̥" w:eastAsia="宋体" w:hAnsi="ˎ̥" w:cs="宋体"/>
          <w:color w:val="333333"/>
          <w:kern w:val="0"/>
          <w:szCs w:val="21"/>
        </w:rPr>
        <w:br/>
      </w:r>
      <w:r w:rsidRPr="001B7F81">
        <w:rPr>
          <w:rFonts w:ascii="ˎ̥" w:eastAsia="宋体" w:hAnsi="ˎ̥" w:cs="宋体"/>
          <w:color w:val="333333"/>
          <w:kern w:val="0"/>
          <w:szCs w:val="21"/>
        </w:rPr>
        <w:t xml:space="preserve">　　复旦大学环境科学工程系陈建民教授的课题组通过自行设计的雾水收集器，对上海地区的雾水进行了收集，并运用雾监测仪对发生雾的过程进行了全程观测。检测结果显示，上海市区采集到的雾水，大多颜色较深，存在污染。雾水中可检测到多种致癌致</w:t>
      </w:r>
      <w:proofErr w:type="gramStart"/>
      <w:r w:rsidRPr="001B7F81">
        <w:rPr>
          <w:rFonts w:ascii="ˎ̥" w:eastAsia="宋体" w:hAnsi="ˎ̥" w:cs="宋体"/>
          <w:color w:val="333333"/>
          <w:kern w:val="0"/>
          <w:szCs w:val="21"/>
        </w:rPr>
        <w:t>畸</w:t>
      </w:r>
      <w:proofErr w:type="gramEnd"/>
      <w:r w:rsidRPr="001B7F81">
        <w:rPr>
          <w:rFonts w:ascii="ˎ̥" w:eastAsia="宋体" w:hAnsi="ˎ̥" w:cs="宋体"/>
          <w:color w:val="333333"/>
          <w:kern w:val="0"/>
          <w:szCs w:val="21"/>
        </w:rPr>
        <w:t>物多环芳烃，其总量大概在</w:t>
      </w:r>
      <w:r w:rsidRPr="001B7F81">
        <w:rPr>
          <w:rFonts w:ascii="ˎ̥" w:eastAsia="宋体" w:hAnsi="ˎ̥" w:cs="宋体"/>
          <w:color w:val="333333"/>
          <w:kern w:val="0"/>
          <w:szCs w:val="21"/>
        </w:rPr>
        <w:t>0.03</w:t>
      </w:r>
      <w:r w:rsidRPr="001B7F81">
        <w:rPr>
          <w:rFonts w:ascii="ˎ̥" w:eastAsia="宋体" w:hAnsi="ˎ̥" w:cs="宋体"/>
          <w:color w:val="333333"/>
          <w:kern w:val="0"/>
          <w:szCs w:val="21"/>
        </w:rPr>
        <w:t>－</w:t>
      </w:r>
      <w:r w:rsidRPr="001B7F81">
        <w:rPr>
          <w:rFonts w:ascii="ˎ̥" w:eastAsia="宋体" w:hAnsi="ˎ̥" w:cs="宋体"/>
          <w:color w:val="333333"/>
          <w:kern w:val="0"/>
          <w:szCs w:val="21"/>
        </w:rPr>
        <w:t>6.67μg/L(</w:t>
      </w:r>
      <w:r w:rsidRPr="001B7F81">
        <w:rPr>
          <w:rFonts w:ascii="ˎ̥" w:eastAsia="宋体" w:hAnsi="ˎ̥" w:cs="宋体"/>
          <w:color w:val="333333"/>
          <w:kern w:val="0"/>
          <w:szCs w:val="21"/>
        </w:rPr>
        <w:t>微克</w:t>
      </w:r>
      <w:r w:rsidRPr="001B7F81">
        <w:rPr>
          <w:rFonts w:ascii="ˎ̥" w:eastAsia="宋体" w:hAnsi="ˎ̥" w:cs="宋体"/>
          <w:color w:val="333333"/>
          <w:kern w:val="0"/>
          <w:szCs w:val="21"/>
        </w:rPr>
        <w:t>/</w:t>
      </w:r>
      <w:r w:rsidRPr="001B7F81">
        <w:rPr>
          <w:rFonts w:ascii="ˎ̥" w:eastAsia="宋体" w:hAnsi="ˎ̥" w:cs="宋体"/>
          <w:color w:val="333333"/>
          <w:kern w:val="0"/>
          <w:szCs w:val="21"/>
        </w:rPr>
        <w:t>升</w:t>
      </w:r>
      <w:r w:rsidRPr="001B7F81">
        <w:rPr>
          <w:rFonts w:ascii="ˎ̥" w:eastAsia="宋体" w:hAnsi="ˎ̥" w:cs="宋体"/>
          <w:color w:val="333333"/>
          <w:kern w:val="0"/>
          <w:szCs w:val="21"/>
        </w:rPr>
        <w:t>)</w:t>
      </w:r>
      <w:r w:rsidRPr="001B7F81">
        <w:rPr>
          <w:rFonts w:ascii="ˎ̥" w:eastAsia="宋体" w:hAnsi="ˎ̥" w:cs="宋体"/>
          <w:color w:val="333333"/>
          <w:kern w:val="0"/>
          <w:szCs w:val="21"/>
        </w:rPr>
        <w:t>范围内。同时，</w:t>
      </w:r>
      <w:proofErr w:type="gramStart"/>
      <w:r w:rsidRPr="001B7F81">
        <w:rPr>
          <w:rFonts w:ascii="ˎ̥" w:eastAsia="宋体" w:hAnsi="ˎ̥" w:cs="宋体"/>
          <w:color w:val="333333"/>
          <w:kern w:val="0"/>
          <w:szCs w:val="21"/>
        </w:rPr>
        <w:t>萘</w:t>
      </w:r>
      <w:proofErr w:type="gramEnd"/>
      <w:r w:rsidRPr="001B7F81">
        <w:rPr>
          <w:rFonts w:ascii="ˎ̥" w:eastAsia="宋体" w:hAnsi="ˎ̥" w:cs="宋体"/>
          <w:color w:val="333333"/>
          <w:kern w:val="0"/>
          <w:szCs w:val="21"/>
        </w:rPr>
        <w:t>、</w:t>
      </w:r>
      <w:proofErr w:type="gramStart"/>
      <w:r w:rsidRPr="001B7F81">
        <w:rPr>
          <w:rFonts w:ascii="ˎ̥" w:eastAsia="宋体" w:hAnsi="ˎ̥" w:cs="宋体"/>
          <w:color w:val="333333"/>
          <w:kern w:val="0"/>
          <w:szCs w:val="21"/>
        </w:rPr>
        <w:t>蒽</w:t>
      </w:r>
      <w:proofErr w:type="gramEnd"/>
      <w:r w:rsidRPr="001B7F81">
        <w:rPr>
          <w:rFonts w:ascii="ˎ̥" w:eastAsia="宋体" w:hAnsi="ˎ̥" w:cs="宋体"/>
          <w:color w:val="333333"/>
          <w:kern w:val="0"/>
          <w:szCs w:val="21"/>
        </w:rPr>
        <w:t>、菲等化合物占雾水中多环芳烃总量的</w:t>
      </w:r>
      <w:r w:rsidRPr="001B7F81">
        <w:rPr>
          <w:rFonts w:ascii="ˎ̥" w:eastAsia="宋体" w:hAnsi="ˎ̥" w:cs="宋体"/>
          <w:color w:val="333333"/>
          <w:kern w:val="0"/>
          <w:szCs w:val="21"/>
        </w:rPr>
        <w:t>80%</w:t>
      </w:r>
      <w:r w:rsidRPr="001B7F81">
        <w:rPr>
          <w:rFonts w:ascii="ˎ̥" w:eastAsia="宋体" w:hAnsi="ˎ̥" w:cs="宋体"/>
          <w:color w:val="333333"/>
          <w:kern w:val="0"/>
          <w:szCs w:val="21"/>
        </w:rPr>
        <w:t>左右。源解析表明上海大雾中的多环芳烃多来自本地化石燃料的燃烧。</w:t>
      </w:r>
      <w:r w:rsidRPr="001B7F81">
        <w:rPr>
          <w:rFonts w:ascii="ˎ̥" w:eastAsia="宋体" w:hAnsi="ˎ̥" w:cs="宋体"/>
          <w:color w:val="333333"/>
          <w:kern w:val="0"/>
          <w:szCs w:val="21"/>
        </w:rPr>
        <w:br/>
      </w:r>
      <w:r w:rsidRPr="001B7F81">
        <w:rPr>
          <w:rFonts w:ascii="ˎ̥" w:eastAsia="宋体" w:hAnsi="ˎ̥" w:cs="宋体"/>
          <w:color w:val="333333"/>
          <w:kern w:val="0"/>
          <w:szCs w:val="21"/>
        </w:rPr>
        <w:br/>
      </w:r>
      <w:r w:rsidRPr="001B7F81">
        <w:rPr>
          <w:rFonts w:ascii="ˎ̥" w:eastAsia="宋体" w:hAnsi="ˎ̥" w:cs="宋体"/>
          <w:color w:val="333333"/>
          <w:kern w:val="0"/>
          <w:szCs w:val="21"/>
        </w:rPr>
        <w:t xml:space="preserve">　　下过雨会不会对雾中的污染有一定的冲刷作用？复旦大学环境科学工程系博士李想表示，雾雨沉降作用确实能降低空气中的污染物浓度，但是由于上海汽车尾气和工业废气的排</w:t>
      </w:r>
      <w:r w:rsidRPr="001B7F81">
        <w:rPr>
          <w:rFonts w:ascii="ˎ̥" w:eastAsia="宋体" w:hAnsi="ˎ̥" w:cs="宋体"/>
          <w:color w:val="333333"/>
          <w:kern w:val="0"/>
          <w:szCs w:val="21"/>
        </w:rPr>
        <w:lastRenderedPageBreak/>
        <w:t>放量大，加之起雾或下雨的时候空气湿度大，大气层较为稳定，水平对流和垂直对流都比较弱，这种情况会导致污染物在空气中短时间内大量聚集，污染加重，而且极易演变成危害性雾</w:t>
      </w:r>
      <w:proofErr w:type="gramStart"/>
      <w:r w:rsidRPr="001B7F81">
        <w:rPr>
          <w:rFonts w:ascii="ˎ̥" w:eastAsia="宋体" w:hAnsi="ˎ̥" w:cs="宋体"/>
          <w:color w:val="333333"/>
          <w:kern w:val="0"/>
          <w:szCs w:val="21"/>
        </w:rPr>
        <w:t>霾</w:t>
      </w:r>
      <w:proofErr w:type="gramEnd"/>
      <w:r w:rsidRPr="001B7F81">
        <w:rPr>
          <w:rFonts w:ascii="ˎ̥" w:eastAsia="宋体" w:hAnsi="ˎ̥" w:cs="宋体"/>
          <w:color w:val="333333"/>
          <w:kern w:val="0"/>
          <w:szCs w:val="21"/>
        </w:rPr>
        <w:t>天气。</w:t>
      </w:r>
      <w:r w:rsidRPr="001B7F81">
        <w:rPr>
          <w:rFonts w:ascii="ˎ̥" w:eastAsia="宋体" w:hAnsi="ˎ̥" w:cs="宋体"/>
          <w:color w:val="333333"/>
          <w:kern w:val="0"/>
          <w:szCs w:val="21"/>
        </w:rPr>
        <w:br/>
      </w:r>
      <w:r w:rsidRPr="001B7F81">
        <w:rPr>
          <w:rFonts w:ascii="ˎ̥" w:eastAsia="宋体" w:hAnsi="ˎ̥" w:cs="宋体"/>
          <w:color w:val="333333"/>
          <w:kern w:val="0"/>
          <w:szCs w:val="21"/>
        </w:rPr>
        <w:br/>
      </w:r>
      <w:r w:rsidRPr="001B7F81">
        <w:rPr>
          <w:rFonts w:ascii="ˎ̥" w:eastAsia="宋体" w:hAnsi="ˎ̥" w:cs="宋体"/>
          <w:color w:val="333333"/>
          <w:kern w:val="0"/>
          <w:szCs w:val="21"/>
        </w:rPr>
        <w:t xml:space="preserve">　　对于市民担心雾气中含有致癌物质的说法，环保专家介绍，多环芳烃是物质不完全燃烧产生的，日常生活中市民能在各种各样的情况下遭遇多环芳烃，比如每日炒菜产生的油烟等。上海雾水中的多环芳烃含量微弱，市民完全不用恐慌。</w:t>
      </w:r>
      <w:r w:rsidRPr="001B7F81">
        <w:rPr>
          <w:rFonts w:ascii="ˎ̥" w:eastAsia="宋体" w:hAnsi="ˎ̥" w:cs="宋体"/>
          <w:color w:val="333333"/>
          <w:kern w:val="0"/>
          <w:szCs w:val="21"/>
        </w:rPr>
        <w:br/>
      </w:r>
      <w:r w:rsidRPr="001B7F81">
        <w:rPr>
          <w:rFonts w:ascii="ˎ̥" w:eastAsia="宋体" w:hAnsi="ˎ̥" w:cs="宋体"/>
          <w:color w:val="333333"/>
          <w:kern w:val="0"/>
          <w:szCs w:val="21"/>
        </w:rPr>
        <w:br/>
      </w:r>
      <w:r w:rsidRPr="001B7F81">
        <w:rPr>
          <w:rFonts w:ascii="ˎ̥" w:eastAsia="宋体" w:hAnsi="ˎ̥" w:cs="宋体"/>
          <w:color w:val="333333"/>
          <w:kern w:val="0"/>
          <w:szCs w:val="21"/>
        </w:rPr>
        <w:t xml:space="preserve">　　本周不会出现</w:t>
      </w:r>
      <w:r w:rsidRPr="001B7F81">
        <w:rPr>
          <w:rFonts w:ascii="ˎ̥" w:eastAsia="宋体" w:hAnsi="ˎ̥" w:cs="宋体"/>
          <w:color w:val="333333"/>
          <w:kern w:val="0"/>
          <w:szCs w:val="21"/>
        </w:rPr>
        <w:t>“</w:t>
      </w:r>
      <w:r w:rsidRPr="001B7F81">
        <w:rPr>
          <w:rFonts w:ascii="ˎ̥" w:eastAsia="宋体" w:hAnsi="ˎ̥" w:cs="宋体"/>
          <w:color w:val="333333"/>
          <w:kern w:val="0"/>
          <w:szCs w:val="21"/>
        </w:rPr>
        <w:t>秋黄梅</w:t>
      </w:r>
      <w:r w:rsidRPr="001B7F81">
        <w:rPr>
          <w:rFonts w:ascii="ˎ̥" w:eastAsia="宋体" w:hAnsi="ˎ̥" w:cs="宋体"/>
          <w:color w:val="333333"/>
          <w:kern w:val="0"/>
          <w:szCs w:val="21"/>
        </w:rPr>
        <w:t>”</w:t>
      </w:r>
      <w:r w:rsidRPr="001B7F81">
        <w:rPr>
          <w:rFonts w:ascii="ˎ̥" w:eastAsia="宋体" w:hAnsi="ˎ̥" w:cs="宋体"/>
          <w:color w:val="333333"/>
          <w:kern w:val="0"/>
          <w:szCs w:val="21"/>
        </w:rPr>
        <w:br/>
      </w:r>
      <w:r w:rsidRPr="001B7F81">
        <w:rPr>
          <w:rFonts w:ascii="ˎ̥" w:eastAsia="宋体" w:hAnsi="ˎ̥" w:cs="宋体"/>
          <w:color w:val="333333"/>
          <w:kern w:val="0"/>
          <w:szCs w:val="21"/>
        </w:rPr>
        <w:br/>
      </w:r>
      <w:r w:rsidRPr="001B7F81">
        <w:rPr>
          <w:rFonts w:ascii="ˎ̥" w:eastAsia="宋体" w:hAnsi="ˎ̥" w:cs="宋体"/>
          <w:color w:val="333333"/>
          <w:kern w:val="0"/>
          <w:szCs w:val="21"/>
        </w:rPr>
        <w:t xml:space="preserve">　　上海中心气象台预计，本周前半周，即周一至周三，申城都将维持多云为主的好天气，气温比较平稳，在</w:t>
      </w:r>
      <w:r w:rsidRPr="001B7F81">
        <w:rPr>
          <w:rFonts w:ascii="ˎ̥" w:eastAsia="宋体" w:hAnsi="ˎ̥" w:cs="宋体"/>
          <w:color w:val="333333"/>
          <w:kern w:val="0"/>
          <w:szCs w:val="21"/>
        </w:rPr>
        <w:t>13</w:t>
      </w:r>
      <w:r w:rsidRPr="001B7F81">
        <w:rPr>
          <w:rFonts w:ascii="宋体" w:eastAsia="宋体" w:hAnsi="宋体" w:cs="宋体" w:hint="eastAsia"/>
          <w:color w:val="333333"/>
          <w:kern w:val="0"/>
          <w:szCs w:val="21"/>
        </w:rPr>
        <w:t>℃</w:t>
      </w:r>
      <w:r w:rsidRPr="001B7F81">
        <w:rPr>
          <w:rFonts w:ascii="ˎ̥" w:eastAsia="宋体" w:hAnsi="ˎ̥" w:cs="宋体"/>
          <w:color w:val="333333"/>
          <w:kern w:val="0"/>
          <w:szCs w:val="21"/>
        </w:rPr>
        <w:t>-19</w:t>
      </w:r>
      <w:r w:rsidRPr="001B7F81">
        <w:rPr>
          <w:rFonts w:ascii="宋体" w:eastAsia="宋体" w:hAnsi="宋体" w:cs="宋体" w:hint="eastAsia"/>
          <w:color w:val="333333"/>
          <w:kern w:val="0"/>
          <w:szCs w:val="21"/>
        </w:rPr>
        <w:t>℃</w:t>
      </w:r>
      <w:r w:rsidRPr="001B7F81">
        <w:rPr>
          <w:rFonts w:ascii="ˎ̥" w:eastAsia="宋体" w:hAnsi="ˎ̥" w:cs="宋体"/>
          <w:color w:val="333333"/>
          <w:kern w:val="0"/>
          <w:szCs w:val="21"/>
        </w:rPr>
        <w:t>之间。后半周，即周四至周六，将多阴雨天气，气温也有所回暖。</w:t>
      </w:r>
      <w:r w:rsidRPr="001B7F81">
        <w:rPr>
          <w:rFonts w:ascii="ˎ̥" w:eastAsia="宋体" w:hAnsi="ˎ̥" w:cs="宋体"/>
          <w:color w:val="333333"/>
          <w:kern w:val="0"/>
          <w:szCs w:val="21"/>
        </w:rPr>
        <w:br/>
      </w:r>
      <w:r w:rsidRPr="001B7F81">
        <w:rPr>
          <w:rFonts w:ascii="ˎ̥" w:eastAsia="宋体" w:hAnsi="ˎ̥" w:cs="宋体"/>
          <w:color w:val="333333"/>
          <w:kern w:val="0"/>
          <w:szCs w:val="21"/>
        </w:rPr>
        <w:br/>
      </w:r>
      <w:r w:rsidRPr="001B7F81">
        <w:rPr>
          <w:rFonts w:ascii="ˎ̥" w:eastAsia="宋体" w:hAnsi="ˎ̥" w:cs="宋体"/>
          <w:color w:val="333333"/>
          <w:kern w:val="0"/>
          <w:szCs w:val="21"/>
        </w:rPr>
        <w:t xml:space="preserve">　　今年</w:t>
      </w:r>
      <w:r w:rsidRPr="001B7F81">
        <w:rPr>
          <w:rFonts w:ascii="ˎ̥" w:eastAsia="宋体" w:hAnsi="ˎ̥" w:cs="宋体"/>
          <w:color w:val="333333"/>
          <w:kern w:val="0"/>
          <w:szCs w:val="21"/>
        </w:rPr>
        <w:t>11</w:t>
      </w:r>
      <w:r w:rsidRPr="001B7F81">
        <w:rPr>
          <w:rFonts w:ascii="ˎ̥" w:eastAsia="宋体" w:hAnsi="ˎ̥" w:cs="宋体"/>
          <w:color w:val="333333"/>
          <w:kern w:val="0"/>
          <w:szCs w:val="21"/>
        </w:rPr>
        <w:t>月上旬，上海天气暖而湿，旬平均气温达到</w:t>
      </w:r>
      <w:r w:rsidRPr="001B7F81">
        <w:rPr>
          <w:rFonts w:ascii="ˎ̥" w:eastAsia="宋体" w:hAnsi="ˎ̥" w:cs="宋体"/>
          <w:color w:val="333333"/>
          <w:kern w:val="0"/>
          <w:szCs w:val="21"/>
        </w:rPr>
        <w:t>19.0</w:t>
      </w:r>
      <w:r w:rsidRPr="001B7F81">
        <w:rPr>
          <w:rFonts w:ascii="宋体" w:eastAsia="宋体" w:hAnsi="宋体" w:cs="宋体" w:hint="eastAsia"/>
          <w:color w:val="333333"/>
          <w:kern w:val="0"/>
          <w:szCs w:val="21"/>
        </w:rPr>
        <w:t>℃</w:t>
      </w:r>
      <w:r w:rsidRPr="001B7F81">
        <w:rPr>
          <w:rFonts w:ascii="ˎ̥" w:eastAsia="宋体" w:hAnsi="ˎ̥" w:cs="宋体"/>
          <w:color w:val="333333"/>
          <w:kern w:val="0"/>
          <w:szCs w:val="21"/>
        </w:rPr>
        <w:t>，可谓</w:t>
      </w:r>
      <w:r w:rsidRPr="001B7F81">
        <w:rPr>
          <w:rFonts w:ascii="ˎ̥" w:eastAsia="宋体" w:hAnsi="ˎ̥" w:cs="宋体"/>
          <w:color w:val="333333"/>
          <w:kern w:val="0"/>
          <w:szCs w:val="21"/>
        </w:rPr>
        <w:t>“</w:t>
      </w:r>
      <w:r w:rsidRPr="001B7F81">
        <w:rPr>
          <w:rFonts w:ascii="ˎ̥" w:eastAsia="宋体" w:hAnsi="ˎ̥" w:cs="宋体"/>
          <w:color w:val="333333"/>
          <w:kern w:val="0"/>
          <w:szCs w:val="21"/>
        </w:rPr>
        <w:t>高温</w:t>
      </w:r>
      <w:r w:rsidRPr="001B7F81">
        <w:rPr>
          <w:rFonts w:ascii="ˎ̥" w:eastAsia="宋体" w:hAnsi="ˎ̥" w:cs="宋体"/>
          <w:color w:val="333333"/>
          <w:kern w:val="0"/>
          <w:szCs w:val="21"/>
        </w:rPr>
        <w:t>”</w:t>
      </w:r>
      <w:r w:rsidRPr="001B7F81">
        <w:rPr>
          <w:rFonts w:ascii="ˎ̥" w:eastAsia="宋体" w:hAnsi="ˎ̥" w:cs="宋体"/>
          <w:color w:val="333333"/>
          <w:kern w:val="0"/>
          <w:szCs w:val="21"/>
        </w:rPr>
        <w:t>。本周暖湿气流再度袭沪，是否意味着申城又将再陷暖湿闷热的</w:t>
      </w:r>
      <w:r w:rsidRPr="001B7F81">
        <w:rPr>
          <w:rFonts w:ascii="ˎ̥" w:eastAsia="宋体" w:hAnsi="ˎ̥" w:cs="宋体"/>
          <w:color w:val="333333"/>
          <w:kern w:val="0"/>
          <w:szCs w:val="21"/>
        </w:rPr>
        <w:t>“</w:t>
      </w:r>
      <w:r w:rsidRPr="001B7F81">
        <w:rPr>
          <w:rFonts w:ascii="ˎ̥" w:eastAsia="宋体" w:hAnsi="ˎ̥" w:cs="宋体"/>
          <w:color w:val="333333"/>
          <w:kern w:val="0"/>
          <w:szCs w:val="21"/>
        </w:rPr>
        <w:t>秋黄梅</w:t>
      </w:r>
      <w:r w:rsidRPr="001B7F81">
        <w:rPr>
          <w:rFonts w:ascii="ˎ̥" w:eastAsia="宋体" w:hAnsi="ˎ̥" w:cs="宋体"/>
          <w:color w:val="333333"/>
          <w:kern w:val="0"/>
          <w:szCs w:val="21"/>
        </w:rPr>
        <w:t>”</w:t>
      </w:r>
      <w:r w:rsidRPr="001B7F81">
        <w:rPr>
          <w:rFonts w:ascii="ˎ̥" w:eastAsia="宋体" w:hAnsi="ˎ̥" w:cs="宋体"/>
          <w:color w:val="333333"/>
          <w:kern w:val="0"/>
          <w:szCs w:val="21"/>
        </w:rPr>
        <w:t>？对此，市气象局首席</w:t>
      </w:r>
      <w:proofErr w:type="gramStart"/>
      <w:r w:rsidRPr="001B7F81">
        <w:rPr>
          <w:rFonts w:ascii="ˎ̥" w:eastAsia="宋体" w:hAnsi="ˎ̥" w:cs="宋体"/>
          <w:color w:val="333333"/>
          <w:kern w:val="0"/>
          <w:szCs w:val="21"/>
        </w:rPr>
        <w:t>服务官朱洁</w:t>
      </w:r>
      <w:proofErr w:type="gramEnd"/>
      <w:r w:rsidRPr="001B7F81">
        <w:rPr>
          <w:rFonts w:ascii="ˎ̥" w:eastAsia="宋体" w:hAnsi="ˎ̥" w:cs="宋体"/>
          <w:color w:val="333333"/>
          <w:kern w:val="0"/>
          <w:szCs w:val="21"/>
        </w:rPr>
        <w:t>华表示，本周不会出现</w:t>
      </w:r>
      <w:r w:rsidRPr="001B7F81">
        <w:rPr>
          <w:rFonts w:ascii="ˎ̥" w:eastAsia="宋体" w:hAnsi="ˎ̥" w:cs="宋体"/>
          <w:color w:val="333333"/>
          <w:kern w:val="0"/>
          <w:szCs w:val="21"/>
        </w:rPr>
        <w:t>“</w:t>
      </w:r>
      <w:r w:rsidRPr="001B7F81">
        <w:rPr>
          <w:rFonts w:ascii="ˎ̥" w:eastAsia="宋体" w:hAnsi="ˎ̥" w:cs="宋体"/>
          <w:color w:val="333333"/>
          <w:kern w:val="0"/>
          <w:szCs w:val="21"/>
        </w:rPr>
        <w:t>秋黄梅</w:t>
      </w:r>
      <w:r w:rsidRPr="001B7F81">
        <w:rPr>
          <w:rFonts w:ascii="ˎ̥" w:eastAsia="宋体" w:hAnsi="ˎ̥" w:cs="宋体"/>
          <w:color w:val="333333"/>
          <w:kern w:val="0"/>
          <w:szCs w:val="21"/>
        </w:rPr>
        <w:t>”</w:t>
      </w:r>
      <w:r w:rsidRPr="001B7F81">
        <w:rPr>
          <w:rFonts w:ascii="ˎ̥" w:eastAsia="宋体" w:hAnsi="ˎ̥" w:cs="宋体"/>
          <w:color w:val="333333"/>
          <w:kern w:val="0"/>
          <w:szCs w:val="21"/>
        </w:rPr>
        <w:t>，因为较之</w:t>
      </w:r>
      <w:r w:rsidRPr="001B7F81">
        <w:rPr>
          <w:rFonts w:ascii="ˎ̥" w:eastAsia="宋体" w:hAnsi="ˎ̥" w:cs="宋体"/>
          <w:color w:val="333333"/>
          <w:kern w:val="0"/>
          <w:szCs w:val="21"/>
        </w:rPr>
        <w:t>11</w:t>
      </w:r>
      <w:r w:rsidRPr="001B7F81">
        <w:rPr>
          <w:rFonts w:ascii="ˎ̥" w:eastAsia="宋体" w:hAnsi="ˎ̥" w:cs="宋体"/>
          <w:color w:val="333333"/>
          <w:kern w:val="0"/>
          <w:szCs w:val="21"/>
        </w:rPr>
        <w:t>月上旬最高气温可达</w:t>
      </w:r>
      <w:r w:rsidRPr="001B7F81">
        <w:rPr>
          <w:rFonts w:ascii="ˎ̥" w:eastAsia="宋体" w:hAnsi="ˎ̥" w:cs="宋体"/>
          <w:color w:val="333333"/>
          <w:kern w:val="0"/>
          <w:szCs w:val="21"/>
        </w:rPr>
        <w:t>26</w:t>
      </w:r>
      <w:r w:rsidRPr="001B7F81">
        <w:rPr>
          <w:rFonts w:ascii="宋体" w:eastAsia="宋体" w:hAnsi="宋体" w:cs="宋体" w:hint="eastAsia"/>
          <w:color w:val="333333"/>
          <w:kern w:val="0"/>
          <w:szCs w:val="21"/>
        </w:rPr>
        <w:t>℃</w:t>
      </w:r>
      <w:r w:rsidRPr="001B7F81">
        <w:rPr>
          <w:rFonts w:ascii="ˎ̥" w:eastAsia="宋体" w:hAnsi="ˎ̥" w:cs="宋体"/>
          <w:color w:val="333333"/>
          <w:kern w:val="0"/>
          <w:szCs w:val="21"/>
        </w:rPr>
        <w:t>的暖湿天气，本周最高气温仅为</w:t>
      </w:r>
      <w:r w:rsidRPr="001B7F81">
        <w:rPr>
          <w:rFonts w:ascii="ˎ̥" w:eastAsia="宋体" w:hAnsi="ˎ̥" w:cs="宋体"/>
          <w:color w:val="333333"/>
          <w:kern w:val="0"/>
          <w:szCs w:val="21"/>
        </w:rPr>
        <w:t>21</w:t>
      </w:r>
      <w:r w:rsidRPr="001B7F81">
        <w:rPr>
          <w:rFonts w:ascii="宋体" w:eastAsia="宋体" w:hAnsi="宋体" w:cs="宋体" w:hint="eastAsia"/>
          <w:color w:val="333333"/>
          <w:kern w:val="0"/>
          <w:szCs w:val="21"/>
        </w:rPr>
        <w:t>℃</w:t>
      </w:r>
      <w:r w:rsidRPr="001B7F81">
        <w:rPr>
          <w:rFonts w:ascii="ˎ̥" w:eastAsia="宋体" w:hAnsi="ˎ̥" w:cs="宋体"/>
          <w:color w:val="333333"/>
          <w:kern w:val="0"/>
          <w:szCs w:val="21"/>
        </w:rPr>
        <w:t>。</w:t>
      </w:r>
      <w:r w:rsidRPr="001B7F81">
        <w:rPr>
          <w:rFonts w:ascii="ˎ̥" w:eastAsia="宋体" w:hAnsi="ˎ̥" w:cs="宋体"/>
          <w:color w:val="333333"/>
          <w:kern w:val="0"/>
          <w:szCs w:val="21"/>
        </w:rPr>
        <w:br/>
      </w:r>
      <w:r w:rsidRPr="001B7F81">
        <w:rPr>
          <w:rFonts w:ascii="ˎ̥" w:eastAsia="宋体" w:hAnsi="ˎ̥" w:cs="宋体"/>
          <w:color w:val="333333"/>
          <w:kern w:val="0"/>
          <w:szCs w:val="21"/>
        </w:rPr>
        <w:br/>
      </w:r>
      <w:r w:rsidRPr="001B7F81">
        <w:rPr>
          <w:rFonts w:ascii="ˎ̥" w:eastAsia="宋体" w:hAnsi="ˎ̥" w:cs="宋体"/>
          <w:color w:val="333333"/>
          <w:kern w:val="0"/>
          <w:szCs w:val="21"/>
        </w:rPr>
        <w:t xml:space="preserve">　　本市今天为多云转阴的天气，受暖湿气流影响，之后本市将迎来一次降水过程，周后期多阴雨的天气。气温则是稳中有升，昼夜温差减小，预计</w:t>
      </w:r>
      <w:r w:rsidRPr="001B7F81">
        <w:rPr>
          <w:rFonts w:ascii="ˎ̥" w:eastAsia="宋体" w:hAnsi="ˎ̥" w:cs="宋体"/>
          <w:color w:val="333333"/>
          <w:kern w:val="0"/>
          <w:szCs w:val="21"/>
        </w:rPr>
        <w:t>17</w:t>
      </w:r>
      <w:r w:rsidRPr="001B7F81">
        <w:rPr>
          <w:rFonts w:ascii="ˎ̥" w:eastAsia="宋体" w:hAnsi="ˎ̥" w:cs="宋体"/>
          <w:color w:val="333333"/>
          <w:kern w:val="0"/>
          <w:szCs w:val="21"/>
        </w:rPr>
        <w:t>、</w:t>
      </w:r>
      <w:r w:rsidRPr="001B7F81">
        <w:rPr>
          <w:rFonts w:ascii="ˎ̥" w:eastAsia="宋体" w:hAnsi="ˎ̥" w:cs="宋体"/>
          <w:color w:val="333333"/>
          <w:kern w:val="0"/>
          <w:szCs w:val="21"/>
        </w:rPr>
        <w:t>18</w:t>
      </w:r>
      <w:r w:rsidRPr="001B7F81">
        <w:rPr>
          <w:rFonts w:ascii="ˎ̥" w:eastAsia="宋体" w:hAnsi="ˎ̥" w:cs="宋体"/>
          <w:color w:val="333333"/>
          <w:kern w:val="0"/>
          <w:szCs w:val="21"/>
        </w:rPr>
        <w:t>日的最高气温可以升至</w:t>
      </w:r>
      <w:r w:rsidRPr="001B7F81">
        <w:rPr>
          <w:rFonts w:ascii="ˎ̥" w:eastAsia="宋体" w:hAnsi="ˎ̥" w:cs="宋体"/>
          <w:color w:val="333333"/>
          <w:kern w:val="0"/>
          <w:szCs w:val="21"/>
        </w:rPr>
        <w:t>23</w:t>
      </w:r>
      <w:r w:rsidRPr="001B7F81">
        <w:rPr>
          <w:rFonts w:ascii="宋体" w:eastAsia="宋体" w:hAnsi="宋体" w:cs="宋体" w:hint="eastAsia"/>
          <w:color w:val="333333"/>
          <w:kern w:val="0"/>
          <w:szCs w:val="21"/>
        </w:rPr>
        <w:t>℃</w:t>
      </w:r>
      <w:r w:rsidRPr="001B7F81">
        <w:rPr>
          <w:rFonts w:ascii="ˎ̥" w:eastAsia="宋体" w:hAnsi="ˎ̥" w:cs="宋体"/>
          <w:color w:val="333333"/>
          <w:kern w:val="0"/>
          <w:szCs w:val="21"/>
        </w:rPr>
        <w:t>。不过</w:t>
      </w:r>
      <w:r w:rsidRPr="001B7F81">
        <w:rPr>
          <w:rFonts w:ascii="ˎ̥" w:eastAsia="宋体" w:hAnsi="ˎ̥" w:cs="宋体"/>
          <w:color w:val="333333"/>
          <w:kern w:val="0"/>
          <w:szCs w:val="21"/>
        </w:rPr>
        <w:t>19</w:t>
      </w:r>
      <w:r w:rsidRPr="001B7F81">
        <w:rPr>
          <w:rFonts w:ascii="ˎ̥" w:eastAsia="宋体" w:hAnsi="ˎ̥" w:cs="宋体"/>
          <w:color w:val="333333"/>
          <w:kern w:val="0"/>
          <w:szCs w:val="21"/>
        </w:rPr>
        <w:t>日受冷空气影响，申城阴雨天气将告一段落，天气转好，气温将再度回落到</w:t>
      </w:r>
      <w:r w:rsidRPr="001B7F81">
        <w:rPr>
          <w:rFonts w:ascii="ˎ̥" w:eastAsia="宋体" w:hAnsi="ˎ̥" w:cs="宋体"/>
          <w:color w:val="333333"/>
          <w:kern w:val="0"/>
          <w:szCs w:val="21"/>
        </w:rPr>
        <w:t>18</w:t>
      </w:r>
      <w:r w:rsidRPr="001B7F81">
        <w:rPr>
          <w:rFonts w:ascii="宋体" w:eastAsia="宋体" w:hAnsi="宋体" w:cs="宋体" w:hint="eastAsia"/>
          <w:color w:val="333333"/>
          <w:kern w:val="0"/>
          <w:szCs w:val="21"/>
        </w:rPr>
        <w:t>℃</w:t>
      </w:r>
      <w:r w:rsidRPr="001B7F81">
        <w:rPr>
          <w:rFonts w:ascii="ˎ̥" w:eastAsia="宋体" w:hAnsi="ˎ̥" w:cs="宋体"/>
          <w:color w:val="333333"/>
          <w:kern w:val="0"/>
          <w:szCs w:val="21"/>
        </w:rPr>
        <w:t>-19</w:t>
      </w:r>
      <w:r w:rsidRPr="001B7F81">
        <w:rPr>
          <w:rFonts w:ascii="宋体" w:eastAsia="宋体" w:hAnsi="宋体" w:cs="宋体" w:hint="eastAsia"/>
          <w:color w:val="333333"/>
          <w:kern w:val="0"/>
          <w:szCs w:val="21"/>
        </w:rPr>
        <w:t>℃</w:t>
      </w:r>
      <w:r w:rsidRPr="001B7F81">
        <w:rPr>
          <w:rFonts w:ascii="ˎ̥" w:eastAsia="宋体" w:hAnsi="ˎ̥" w:cs="宋体"/>
          <w:color w:val="333333"/>
          <w:kern w:val="0"/>
          <w:szCs w:val="21"/>
        </w:rPr>
        <w:t>左右</w:t>
      </w:r>
      <w:r>
        <w:rPr>
          <w:rFonts w:ascii="ˎ̥" w:eastAsia="宋体" w:hAnsi="ˎ̥" w:cs="宋体" w:hint="eastAsia"/>
          <w:color w:val="333333"/>
          <w:kern w:val="0"/>
          <w:szCs w:val="21"/>
        </w:rPr>
        <w:t>。</w:t>
      </w:r>
    </w:p>
    <w:sectPr w:rsidR="0076197F" w:rsidRPr="001B7F8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FB1B42"/>
    <w:multiLevelType w:val="multilevel"/>
    <w:tmpl w:val="B584F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F81"/>
    <w:rsid w:val="001B7F81"/>
    <w:rsid w:val="00761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B7F81"/>
    <w:rPr>
      <w:strike w:val="0"/>
      <w:dstrike w:val="0"/>
      <w:color w:val="105990"/>
      <w:u w:val="none"/>
      <w:effect w:val="none"/>
    </w:rPr>
  </w:style>
  <w:style w:type="paragraph" w:styleId="a4">
    <w:name w:val="Normal (Web)"/>
    <w:basedOn w:val="a"/>
    <w:uiPriority w:val="99"/>
    <w:semiHidden/>
    <w:unhideWhenUsed/>
    <w:rsid w:val="001B7F81"/>
    <w:pPr>
      <w:widowControl/>
      <w:jc w:val="left"/>
    </w:pPr>
    <w:rPr>
      <w:rFonts w:ascii="宋体" w:eastAsia="宋体" w:hAnsi="宋体" w:cs="宋体"/>
      <w:kern w:val="0"/>
      <w:sz w:val="24"/>
      <w:szCs w:val="24"/>
    </w:rPr>
  </w:style>
  <w:style w:type="paragraph" w:customStyle="1" w:styleId="isohu">
    <w:name w:val="isohu"/>
    <w:basedOn w:val="a"/>
    <w:rsid w:val="001B7F81"/>
    <w:pPr>
      <w:widowControl/>
      <w:jc w:val="left"/>
    </w:pPr>
    <w:rPr>
      <w:rFonts w:ascii="宋体" w:eastAsia="宋体" w:hAnsi="宋体" w:cs="宋体"/>
      <w:kern w:val="0"/>
      <w:sz w:val="24"/>
      <w:szCs w:val="24"/>
    </w:rPr>
  </w:style>
  <w:style w:type="character" w:customStyle="1" w:styleId="time">
    <w:name w:val="time"/>
    <w:basedOn w:val="a0"/>
    <w:rsid w:val="001B7F81"/>
    <w:rPr>
      <w:bdr w:val="none" w:sz="0" w:space="0" w:color="auto" w:frame="1"/>
    </w:rPr>
  </w:style>
  <w:style w:type="paragraph" w:styleId="a5">
    <w:name w:val="Balloon Text"/>
    <w:basedOn w:val="a"/>
    <w:link w:val="Char"/>
    <w:uiPriority w:val="99"/>
    <w:semiHidden/>
    <w:unhideWhenUsed/>
    <w:rsid w:val="001B7F81"/>
    <w:rPr>
      <w:sz w:val="18"/>
      <w:szCs w:val="18"/>
    </w:rPr>
  </w:style>
  <w:style w:type="character" w:customStyle="1" w:styleId="Char">
    <w:name w:val="批注框文本 Char"/>
    <w:basedOn w:val="a0"/>
    <w:link w:val="a5"/>
    <w:uiPriority w:val="99"/>
    <w:semiHidden/>
    <w:rsid w:val="001B7F8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B7F81"/>
    <w:rPr>
      <w:strike w:val="0"/>
      <w:dstrike w:val="0"/>
      <w:color w:val="105990"/>
      <w:u w:val="none"/>
      <w:effect w:val="none"/>
    </w:rPr>
  </w:style>
  <w:style w:type="paragraph" w:styleId="a4">
    <w:name w:val="Normal (Web)"/>
    <w:basedOn w:val="a"/>
    <w:uiPriority w:val="99"/>
    <w:semiHidden/>
    <w:unhideWhenUsed/>
    <w:rsid w:val="001B7F81"/>
    <w:pPr>
      <w:widowControl/>
      <w:jc w:val="left"/>
    </w:pPr>
    <w:rPr>
      <w:rFonts w:ascii="宋体" w:eastAsia="宋体" w:hAnsi="宋体" w:cs="宋体"/>
      <w:kern w:val="0"/>
      <w:sz w:val="24"/>
      <w:szCs w:val="24"/>
    </w:rPr>
  </w:style>
  <w:style w:type="paragraph" w:customStyle="1" w:styleId="isohu">
    <w:name w:val="isohu"/>
    <w:basedOn w:val="a"/>
    <w:rsid w:val="001B7F81"/>
    <w:pPr>
      <w:widowControl/>
      <w:jc w:val="left"/>
    </w:pPr>
    <w:rPr>
      <w:rFonts w:ascii="宋体" w:eastAsia="宋体" w:hAnsi="宋体" w:cs="宋体"/>
      <w:kern w:val="0"/>
      <w:sz w:val="24"/>
      <w:szCs w:val="24"/>
    </w:rPr>
  </w:style>
  <w:style w:type="character" w:customStyle="1" w:styleId="time">
    <w:name w:val="time"/>
    <w:basedOn w:val="a0"/>
    <w:rsid w:val="001B7F81"/>
    <w:rPr>
      <w:bdr w:val="none" w:sz="0" w:space="0" w:color="auto" w:frame="1"/>
    </w:rPr>
  </w:style>
  <w:style w:type="paragraph" w:styleId="a5">
    <w:name w:val="Balloon Text"/>
    <w:basedOn w:val="a"/>
    <w:link w:val="Char"/>
    <w:uiPriority w:val="99"/>
    <w:semiHidden/>
    <w:unhideWhenUsed/>
    <w:rsid w:val="001B7F81"/>
    <w:rPr>
      <w:sz w:val="18"/>
      <w:szCs w:val="18"/>
    </w:rPr>
  </w:style>
  <w:style w:type="character" w:customStyle="1" w:styleId="Char">
    <w:name w:val="批注框文本 Char"/>
    <w:basedOn w:val="a0"/>
    <w:link w:val="a5"/>
    <w:uiPriority w:val="99"/>
    <w:semiHidden/>
    <w:rsid w:val="001B7F8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71949">
      <w:bodyDiv w:val="1"/>
      <w:marLeft w:val="0"/>
      <w:marRight w:val="0"/>
      <w:marTop w:val="0"/>
      <w:marBottom w:val="0"/>
      <w:divBdr>
        <w:top w:val="none" w:sz="0" w:space="0" w:color="auto"/>
        <w:left w:val="none" w:sz="0" w:space="0" w:color="auto"/>
        <w:bottom w:val="none" w:sz="0" w:space="0" w:color="auto"/>
        <w:right w:val="none" w:sz="0" w:space="0" w:color="auto"/>
      </w:divBdr>
      <w:divsChild>
        <w:div w:id="820079393">
          <w:marLeft w:val="0"/>
          <w:marRight w:val="0"/>
          <w:marTop w:val="390"/>
          <w:marBottom w:val="255"/>
          <w:divBdr>
            <w:top w:val="none" w:sz="0" w:space="0" w:color="auto"/>
            <w:left w:val="none" w:sz="0" w:space="0" w:color="auto"/>
            <w:bottom w:val="none" w:sz="0" w:space="0" w:color="auto"/>
            <w:right w:val="none" w:sz="0" w:space="0" w:color="auto"/>
          </w:divBdr>
          <w:divsChild>
            <w:div w:id="436606482">
              <w:marLeft w:val="0"/>
              <w:marRight w:val="0"/>
              <w:marTop w:val="0"/>
              <w:marBottom w:val="0"/>
              <w:divBdr>
                <w:top w:val="none" w:sz="0" w:space="0" w:color="auto"/>
                <w:left w:val="none" w:sz="0" w:space="0" w:color="auto"/>
                <w:bottom w:val="none" w:sz="0" w:space="0" w:color="auto"/>
                <w:right w:val="none" w:sz="0" w:space="0" w:color="auto"/>
              </w:divBdr>
              <w:divsChild>
                <w:div w:id="1803113115">
                  <w:marLeft w:val="1845"/>
                  <w:marRight w:val="0"/>
                  <w:marTop w:val="0"/>
                  <w:marBottom w:val="0"/>
                  <w:divBdr>
                    <w:top w:val="none" w:sz="0" w:space="0" w:color="auto"/>
                    <w:left w:val="none" w:sz="0" w:space="0" w:color="auto"/>
                    <w:bottom w:val="none" w:sz="0" w:space="0" w:color="auto"/>
                    <w:right w:val="none" w:sz="0" w:space="0" w:color="auto"/>
                  </w:divBdr>
                </w:div>
                <w:div w:id="543828875">
                  <w:marLeft w:val="225"/>
                  <w:marRight w:val="0"/>
                  <w:marTop w:val="240"/>
                  <w:marBottom w:val="0"/>
                  <w:divBdr>
                    <w:top w:val="none" w:sz="0" w:space="0" w:color="auto"/>
                    <w:left w:val="none" w:sz="0" w:space="0" w:color="auto"/>
                    <w:bottom w:val="none" w:sz="0" w:space="0" w:color="auto"/>
                    <w:right w:val="none" w:sz="0" w:space="0" w:color="auto"/>
                  </w:divBdr>
                  <w:divsChild>
                    <w:div w:id="2121338864">
                      <w:marLeft w:val="0"/>
                      <w:marRight w:val="0"/>
                      <w:marTop w:val="0"/>
                      <w:marBottom w:val="0"/>
                      <w:divBdr>
                        <w:top w:val="none" w:sz="0" w:space="0" w:color="auto"/>
                        <w:left w:val="none" w:sz="0" w:space="0" w:color="auto"/>
                        <w:bottom w:val="none" w:sz="0" w:space="0" w:color="auto"/>
                        <w:right w:val="none" w:sz="0" w:space="0" w:color="auto"/>
                      </w:divBdr>
                    </w:div>
                    <w:div w:id="196249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945962">
              <w:marLeft w:val="0"/>
              <w:marRight w:val="0"/>
              <w:marTop w:val="0"/>
              <w:marBottom w:val="0"/>
              <w:divBdr>
                <w:top w:val="none" w:sz="0" w:space="0" w:color="auto"/>
                <w:left w:val="none" w:sz="0" w:space="0" w:color="auto"/>
                <w:bottom w:val="none" w:sz="0" w:space="0" w:color="auto"/>
                <w:right w:val="none" w:sz="0" w:space="0" w:color="auto"/>
              </w:divBdr>
            </w:div>
          </w:divsChild>
        </w:div>
        <w:div w:id="1239438776">
          <w:marLeft w:val="0"/>
          <w:marRight w:val="0"/>
          <w:marTop w:val="0"/>
          <w:marBottom w:val="150"/>
          <w:divBdr>
            <w:top w:val="none" w:sz="0" w:space="0" w:color="auto"/>
            <w:left w:val="none" w:sz="0" w:space="0" w:color="auto"/>
            <w:bottom w:val="none" w:sz="0" w:space="0" w:color="auto"/>
            <w:right w:val="none" w:sz="0" w:space="0" w:color="auto"/>
          </w:divBdr>
          <w:divsChild>
            <w:div w:id="2118792164">
              <w:marLeft w:val="0"/>
              <w:marRight w:val="0"/>
              <w:marTop w:val="0"/>
              <w:marBottom w:val="0"/>
              <w:divBdr>
                <w:top w:val="none" w:sz="0" w:space="0" w:color="auto"/>
                <w:left w:val="none" w:sz="0" w:space="0" w:color="auto"/>
                <w:bottom w:val="none" w:sz="0" w:space="0" w:color="auto"/>
                <w:right w:val="none" w:sz="0" w:space="0" w:color="auto"/>
              </w:divBdr>
            </w:div>
            <w:div w:id="276110584">
              <w:marLeft w:val="0"/>
              <w:marRight w:val="0"/>
              <w:marTop w:val="0"/>
              <w:marBottom w:val="0"/>
              <w:divBdr>
                <w:top w:val="none" w:sz="0" w:space="0" w:color="auto"/>
                <w:left w:val="none" w:sz="0" w:space="0" w:color="auto"/>
                <w:bottom w:val="none" w:sz="0" w:space="0" w:color="auto"/>
                <w:right w:val="none" w:sz="0" w:space="0" w:color="auto"/>
              </w:divBdr>
              <w:divsChild>
                <w:div w:id="51782575">
                  <w:marLeft w:val="0"/>
                  <w:marRight w:val="0"/>
                  <w:marTop w:val="0"/>
                  <w:marBottom w:val="0"/>
                  <w:divBdr>
                    <w:top w:val="none" w:sz="0" w:space="0" w:color="auto"/>
                    <w:left w:val="none" w:sz="0" w:space="0" w:color="auto"/>
                    <w:bottom w:val="none" w:sz="0" w:space="0" w:color="auto"/>
                    <w:right w:val="none" w:sz="0" w:space="0" w:color="auto"/>
                  </w:divBdr>
                  <w:divsChild>
                    <w:div w:id="1492796429">
                      <w:marLeft w:val="0"/>
                      <w:marRight w:val="0"/>
                      <w:marTop w:val="0"/>
                      <w:marBottom w:val="0"/>
                      <w:divBdr>
                        <w:top w:val="none" w:sz="0" w:space="0" w:color="auto"/>
                        <w:left w:val="none" w:sz="0" w:space="0" w:color="auto"/>
                        <w:bottom w:val="none" w:sz="0" w:space="0" w:color="auto"/>
                        <w:right w:val="none" w:sz="0" w:space="0" w:color="auto"/>
                      </w:divBdr>
                    </w:div>
                    <w:div w:id="99911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84784">
              <w:marLeft w:val="0"/>
              <w:marRight w:val="0"/>
              <w:marTop w:val="0"/>
              <w:marBottom w:val="0"/>
              <w:divBdr>
                <w:top w:val="none" w:sz="0" w:space="0" w:color="auto"/>
                <w:left w:val="none" w:sz="0" w:space="0" w:color="auto"/>
                <w:bottom w:val="none" w:sz="0" w:space="0" w:color="auto"/>
                <w:right w:val="none" w:sz="0" w:space="0" w:color="auto"/>
              </w:divBdr>
              <w:divsChild>
                <w:div w:id="1436948899">
                  <w:marLeft w:val="0"/>
                  <w:marRight w:val="0"/>
                  <w:marTop w:val="0"/>
                  <w:marBottom w:val="0"/>
                  <w:divBdr>
                    <w:top w:val="none" w:sz="0" w:space="0" w:color="auto"/>
                    <w:left w:val="none" w:sz="0" w:space="0" w:color="auto"/>
                    <w:bottom w:val="none" w:sz="0" w:space="0" w:color="auto"/>
                    <w:right w:val="none" w:sz="0" w:space="0" w:color="auto"/>
                  </w:divBdr>
                </w:div>
                <w:div w:id="176848878">
                  <w:marLeft w:val="0"/>
                  <w:marRight w:val="0"/>
                  <w:marTop w:val="285"/>
                  <w:marBottom w:val="0"/>
                  <w:divBdr>
                    <w:top w:val="none" w:sz="0" w:space="0" w:color="auto"/>
                    <w:left w:val="none" w:sz="0" w:space="0" w:color="auto"/>
                    <w:bottom w:val="none" w:sz="0" w:space="0" w:color="auto"/>
                    <w:right w:val="none" w:sz="0" w:space="0" w:color="auto"/>
                  </w:divBdr>
                </w:div>
              </w:divsChild>
            </w:div>
            <w:div w:id="1475297793">
              <w:marLeft w:val="0"/>
              <w:marRight w:val="0"/>
              <w:marTop w:val="0"/>
              <w:marBottom w:val="0"/>
              <w:divBdr>
                <w:top w:val="none" w:sz="0" w:space="0" w:color="auto"/>
                <w:left w:val="none" w:sz="0" w:space="0" w:color="auto"/>
                <w:bottom w:val="none" w:sz="0" w:space="0" w:color="auto"/>
                <w:right w:val="none" w:sz="0" w:space="0" w:color="auto"/>
              </w:divBdr>
              <w:divsChild>
                <w:div w:id="381098635">
                  <w:marLeft w:val="375"/>
                  <w:marRight w:val="0"/>
                  <w:marTop w:val="0"/>
                  <w:marBottom w:val="0"/>
                  <w:divBdr>
                    <w:top w:val="none" w:sz="0" w:space="0" w:color="auto"/>
                    <w:left w:val="none" w:sz="0" w:space="0" w:color="auto"/>
                    <w:bottom w:val="none" w:sz="0" w:space="0" w:color="auto"/>
                    <w:right w:val="none" w:sz="0" w:space="0" w:color="auto"/>
                  </w:divBdr>
                  <w:divsChild>
                    <w:div w:id="102848231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352</Words>
  <Characters>2011</Characters>
  <Application>Microsoft Office Word</Application>
  <DocSecurity>0</DocSecurity>
  <Lines>16</Lines>
  <Paragraphs>4</Paragraphs>
  <ScaleCrop>false</ScaleCrop>
  <Company/>
  <LinksUpToDate>false</LinksUpToDate>
  <CharactersWithSpaces>2359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zhuwx</dc:creator>
  <cp:lastModifiedBy>zhuwx</cp:lastModifiedBy>
  <cp:revision>1</cp:revision>
  <dcterms:created xsi:type="dcterms:W3CDTF">2013-01-26T14:31:00Z</dcterms:created>
  <dcterms:modified xsi:type="dcterms:W3CDTF">2013-01-26T14:32:00Z</dcterms:modified>
</cp:coreProperties>
</file>